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0EB6" w:rsidRDefault="00B865D1">
      <w:pPr>
        <w:spacing w:after="0"/>
        <w:jc w:val="center"/>
        <w:rPr>
          <w:rFonts w:ascii="Tahoma" w:eastAsia="Tahoma" w:hAnsi="Tahoma" w:cs="Tahoma"/>
          <w:b/>
          <w:szCs w:val="22"/>
        </w:rPr>
      </w:pPr>
      <w:r>
        <w:rPr>
          <w:rFonts w:ascii="Tahoma" w:eastAsia="Tahoma" w:hAnsi="Tahoma" w:cs="Tahoma"/>
          <w:b/>
          <w:szCs w:val="22"/>
        </w:rPr>
        <w:t>Daniel Antokoletz Huerta</w:t>
      </w:r>
    </w:p>
    <w:p w:rsidR="00700EB6" w:rsidRDefault="00B865D1">
      <w:pPr>
        <w:spacing w:after="0"/>
        <w:jc w:val="center"/>
        <w:rPr>
          <w:szCs w:val="22"/>
        </w:rPr>
      </w:pPr>
      <w:r>
        <w:rPr>
          <w:rFonts w:ascii="Tahoma" w:eastAsia="Tahoma" w:hAnsi="Tahoma" w:cs="Tahoma"/>
          <w:szCs w:val="22"/>
        </w:rPr>
        <w:t>Ingeniero de Sistemas</w:t>
      </w:r>
    </w:p>
    <w:p w:rsidR="00700EB6" w:rsidRPr="0025564A" w:rsidRDefault="00B865D1">
      <w:pPr>
        <w:spacing w:after="0"/>
        <w:jc w:val="center"/>
        <w:rPr>
          <w:rFonts w:ascii="Tahoma" w:eastAsia="Tahoma" w:hAnsi="Tahoma" w:cs="Tahoma"/>
          <w:sz w:val="20"/>
          <w:lang w:val="en-US"/>
        </w:rPr>
      </w:pPr>
      <w:r w:rsidRPr="0025564A">
        <w:rPr>
          <w:rFonts w:ascii="Tahoma" w:eastAsia="Tahoma" w:hAnsi="Tahoma" w:cs="Tahoma"/>
          <w:sz w:val="20"/>
          <w:lang w:val="en-US"/>
        </w:rPr>
        <w:t>DNI 16764181</w:t>
      </w:r>
    </w:p>
    <w:p w:rsidR="00700EB6" w:rsidRPr="0025564A" w:rsidRDefault="00B865D1">
      <w:pPr>
        <w:spacing w:after="0"/>
        <w:jc w:val="center"/>
        <w:rPr>
          <w:szCs w:val="22"/>
          <w:lang w:val="en-US"/>
        </w:rPr>
      </w:pPr>
      <w:r w:rsidRPr="0025564A">
        <w:rPr>
          <w:rFonts w:ascii="Tahoma" w:eastAsia="Tahoma" w:hAnsi="Tahoma" w:cs="Tahoma"/>
          <w:sz w:val="20"/>
          <w:lang w:val="en-US"/>
        </w:rPr>
        <w:t>dantokoletz@gmail.com</w:t>
      </w:r>
    </w:p>
    <w:p w:rsidR="00700EB6" w:rsidRPr="0025564A" w:rsidRDefault="00B865D1">
      <w:pPr>
        <w:spacing w:after="0"/>
        <w:jc w:val="center"/>
        <w:rPr>
          <w:szCs w:val="22"/>
          <w:lang w:val="en-US"/>
        </w:rPr>
      </w:pPr>
      <w:proofErr w:type="spellStart"/>
      <w:r w:rsidRPr="0025564A">
        <w:rPr>
          <w:rFonts w:ascii="Tahoma" w:eastAsia="Tahoma" w:hAnsi="Tahoma" w:cs="Tahoma"/>
          <w:sz w:val="20"/>
          <w:lang w:val="en-US"/>
        </w:rPr>
        <w:t>Dirección</w:t>
      </w:r>
      <w:proofErr w:type="spellEnd"/>
      <w:r w:rsidRPr="0025564A">
        <w:rPr>
          <w:rFonts w:ascii="Tahoma" w:eastAsia="Tahoma" w:hAnsi="Tahoma" w:cs="Tahoma"/>
          <w:sz w:val="20"/>
          <w:lang w:val="en-US"/>
        </w:rPr>
        <w:t>: Fournier 2556 - CP1437 - CABA</w:t>
      </w:r>
    </w:p>
    <w:p w:rsidR="00700EB6" w:rsidRDefault="00B865D1">
      <w:pPr>
        <w:spacing w:after="0"/>
        <w:jc w:val="center"/>
        <w:rPr>
          <w:szCs w:val="22"/>
        </w:rPr>
      </w:pPr>
      <w:r>
        <w:rPr>
          <w:rFonts w:ascii="Tahoma" w:eastAsia="Tahoma" w:hAnsi="Tahoma" w:cs="Tahoma"/>
          <w:sz w:val="20"/>
        </w:rPr>
        <w:t>Teléfono: 4074-1021</w:t>
      </w:r>
    </w:p>
    <w:p w:rsidR="00700EB6" w:rsidRDefault="00700EB6">
      <w:pPr>
        <w:spacing w:after="0"/>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rPr>
                <w:szCs w:val="22"/>
              </w:rPr>
            </w:pPr>
            <w:r>
              <w:rPr>
                <w:rFonts w:ascii="Tahoma" w:eastAsia="Tahoma" w:hAnsi="Tahoma" w:cs="Tahoma"/>
                <w:b/>
                <w:szCs w:val="22"/>
              </w:rPr>
              <w:t>Perfil</w:t>
            </w:r>
          </w:p>
        </w:tc>
      </w:tr>
    </w:tbl>
    <w:p w:rsidR="00700EB6" w:rsidRDefault="00700EB6">
      <w:pPr>
        <w:spacing w:after="0"/>
        <w:rPr>
          <w:szCs w:val="22"/>
        </w:rPr>
      </w:pPr>
    </w:p>
    <w:p w:rsidR="00700EB6" w:rsidRDefault="00B865D1">
      <w:pPr>
        <w:spacing w:after="0"/>
        <w:jc w:val="both"/>
        <w:rPr>
          <w:szCs w:val="22"/>
        </w:rPr>
      </w:pPr>
      <w:r>
        <w:rPr>
          <w:rFonts w:ascii="Tahoma" w:eastAsia="Tahoma" w:hAnsi="Tahoma" w:cs="Tahoma"/>
          <w:sz w:val="20"/>
        </w:rPr>
        <w:t xml:space="preserve">Me desempeño en el área de sistemas desde hace más de treinta años. He fortalecido mi perfil desarrollando todo tipo de tareas dentro del área, en cada empresa para la que trabajé o trabajo obtuve muchos conocimientos. Siempre me dediqué a la innovación y al mejoramiento de procesos. </w:t>
      </w:r>
      <w:r w:rsidR="0025564A">
        <w:rPr>
          <w:rFonts w:ascii="Tahoma" w:eastAsia="Tahoma" w:hAnsi="Tahoma" w:cs="Tahoma"/>
          <w:sz w:val="20"/>
        </w:rPr>
        <w:t xml:space="preserve">En los trabajos de mis últimos diez años me desempeñé como gerente de proyectos. </w:t>
      </w:r>
      <w:r>
        <w:rPr>
          <w:rFonts w:ascii="Tahoma" w:eastAsia="Tahoma" w:hAnsi="Tahoma" w:cs="Tahoma"/>
          <w:sz w:val="20"/>
        </w:rPr>
        <w:t>Actualmente puedo decir que soy una herramienta multiuso, con fuerte manejo en varias tecnologías, lo que me permite perfilarme como un líder eficiente. Mis investigaciones como parte de un equipo resultaron en varias publicaciones científicas e incluso un premio de la Sociedad Argentina de Cardiología. Mis trabajos en programación dentro de áreas productivas me permiten buscar las maneras más eficientes de usar la tecnología en el desarrollo de productos y servicios.</w:t>
      </w:r>
    </w:p>
    <w:p w:rsidR="00700EB6" w:rsidRDefault="00700EB6">
      <w:pPr>
        <w:spacing w:after="0"/>
        <w:jc w:val="both"/>
        <w:rPr>
          <w:szCs w:val="22"/>
        </w:rPr>
      </w:pPr>
    </w:p>
    <w:p w:rsidR="00700EB6" w:rsidRDefault="00B865D1">
      <w:pPr>
        <w:spacing w:after="0"/>
        <w:jc w:val="both"/>
        <w:rPr>
          <w:rFonts w:ascii="Tahoma" w:eastAsia="Tahoma" w:hAnsi="Tahoma" w:cs="Tahoma"/>
          <w:sz w:val="20"/>
          <w:u w:val="single"/>
        </w:rPr>
      </w:pPr>
      <w:r>
        <w:rPr>
          <w:rFonts w:ascii="Tahoma" w:eastAsia="Tahoma" w:hAnsi="Tahoma" w:cs="Tahoma"/>
          <w:sz w:val="20"/>
          <w:u w:val="single"/>
        </w:rPr>
        <w:t xml:space="preserve">Conocimientos en </w:t>
      </w:r>
    </w:p>
    <w:p w:rsidR="00700EB6" w:rsidRDefault="00700EB6">
      <w:pPr>
        <w:spacing w:after="0"/>
        <w:jc w:val="both"/>
        <w:rPr>
          <w:szCs w:val="22"/>
        </w:rPr>
      </w:pP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Gestión de equipos</w:t>
      </w:r>
    </w:p>
    <w:p w:rsidR="00700EB6" w:rsidRDefault="00B865D1">
      <w:pPr>
        <w:numPr>
          <w:ilvl w:val="0"/>
          <w:numId w:val="1"/>
        </w:numPr>
        <w:spacing w:after="0"/>
        <w:jc w:val="both"/>
        <w:rPr>
          <w:sz w:val="20"/>
        </w:rPr>
      </w:pPr>
      <w:r>
        <w:rPr>
          <w:rFonts w:ascii="Tahoma" w:eastAsia="Tahoma" w:hAnsi="Tahoma" w:cs="Tahoma"/>
          <w:sz w:val="20"/>
        </w:rPr>
        <w:t>Experiencia en innovación</w:t>
      </w:r>
    </w:p>
    <w:p w:rsidR="00700EB6" w:rsidRDefault="00B865D1">
      <w:pPr>
        <w:numPr>
          <w:ilvl w:val="0"/>
          <w:numId w:val="1"/>
        </w:numPr>
        <w:spacing w:after="0"/>
        <w:jc w:val="both"/>
        <w:rPr>
          <w:sz w:val="20"/>
        </w:rPr>
      </w:pPr>
      <w:r>
        <w:rPr>
          <w:rFonts w:ascii="Tahoma" w:eastAsia="Tahoma" w:hAnsi="Tahoma" w:cs="Tahoma"/>
          <w:sz w:val="20"/>
        </w:rPr>
        <w:t>Desarrollo de Aplicaciones</w:t>
      </w:r>
    </w:p>
    <w:p w:rsidR="00700EB6" w:rsidRDefault="00B865D1">
      <w:pPr>
        <w:numPr>
          <w:ilvl w:val="0"/>
          <w:numId w:val="1"/>
        </w:numPr>
        <w:spacing w:after="0"/>
        <w:jc w:val="both"/>
        <w:rPr>
          <w:sz w:val="20"/>
        </w:rPr>
      </w:pPr>
      <w:r>
        <w:rPr>
          <w:rFonts w:ascii="Tahoma" w:eastAsia="Tahoma" w:hAnsi="Tahoma" w:cs="Tahoma"/>
          <w:sz w:val="20"/>
        </w:rPr>
        <w:t>Ciencia de datos</w:t>
      </w:r>
    </w:p>
    <w:p w:rsidR="00700EB6" w:rsidRDefault="00B865D1">
      <w:pPr>
        <w:numPr>
          <w:ilvl w:val="0"/>
          <w:numId w:val="1"/>
        </w:numPr>
        <w:spacing w:after="0"/>
        <w:jc w:val="both"/>
        <w:rPr>
          <w:sz w:val="20"/>
        </w:rPr>
      </w:pPr>
      <w:r>
        <w:rPr>
          <w:rFonts w:ascii="Tahoma" w:eastAsia="Tahoma" w:hAnsi="Tahoma" w:cs="Tahoma"/>
          <w:sz w:val="20"/>
        </w:rPr>
        <w:t>Análisis y desarrollo orientado a objetos.</w:t>
      </w:r>
    </w:p>
    <w:p w:rsidR="00700EB6" w:rsidRDefault="00B865D1">
      <w:pPr>
        <w:numPr>
          <w:ilvl w:val="0"/>
          <w:numId w:val="1"/>
        </w:numPr>
        <w:spacing w:after="0"/>
        <w:jc w:val="both"/>
        <w:rPr>
          <w:sz w:val="20"/>
        </w:rPr>
      </w:pPr>
      <w:r>
        <w:rPr>
          <w:rFonts w:ascii="Tahoma" w:eastAsia="Tahoma" w:hAnsi="Tahoma" w:cs="Tahoma"/>
          <w:sz w:val="20"/>
        </w:rPr>
        <w:t xml:space="preserve">Programación en múltiples lenguajes. Manejo de base de datos, programación de </w:t>
      </w:r>
      <w:proofErr w:type="spellStart"/>
      <w:r>
        <w:rPr>
          <w:rFonts w:ascii="Tahoma" w:eastAsia="Tahoma" w:hAnsi="Tahoma" w:cs="Tahoma"/>
          <w:sz w:val="20"/>
        </w:rPr>
        <w:t>Triggers</w:t>
      </w:r>
      <w:proofErr w:type="spellEnd"/>
      <w:r>
        <w:rPr>
          <w:rFonts w:ascii="Tahoma" w:eastAsia="Tahoma" w:hAnsi="Tahoma" w:cs="Tahoma"/>
          <w:sz w:val="20"/>
        </w:rPr>
        <w:t xml:space="preserve"> y </w:t>
      </w:r>
      <w:proofErr w:type="spellStart"/>
      <w:r>
        <w:rPr>
          <w:rFonts w:ascii="Tahoma" w:eastAsia="Tahoma" w:hAnsi="Tahoma" w:cs="Tahoma"/>
          <w:sz w:val="20"/>
        </w:rPr>
        <w:t>Stored</w:t>
      </w:r>
      <w:proofErr w:type="spellEnd"/>
      <w:r>
        <w:rPr>
          <w:rFonts w:ascii="Tahoma" w:eastAsia="Tahoma" w:hAnsi="Tahoma" w:cs="Tahoma"/>
          <w:sz w:val="20"/>
        </w:rPr>
        <w:t xml:space="preserve"> </w:t>
      </w:r>
      <w:proofErr w:type="spellStart"/>
      <w:r>
        <w:rPr>
          <w:rFonts w:ascii="Tahoma" w:eastAsia="Tahoma" w:hAnsi="Tahoma" w:cs="Tahoma"/>
          <w:sz w:val="20"/>
        </w:rPr>
        <w:t>Procedures</w:t>
      </w:r>
      <w:proofErr w:type="spellEnd"/>
      <w:r>
        <w:rPr>
          <w:rFonts w:ascii="Tahoma" w:eastAsia="Tahoma" w:hAnsi="Tahoma" w:cs="Tahoma"/>
          <w:sz w:val="20"/>
        </w:rPr>
        <w:t>.</w:t>
      </w:r>
    </w:p>
    <w:p w:rsidR="00700EB6" w:rsidRDefault="00B865D1">
      <w:pPr>
        <w:numPr>
          <w:ilvl w:val="0"/>
          <w:numId w:val="1"/>
        </w:numPr>
        <w:spacing w:after="0"/>
        <w:jc w:val="both"/>
        <w:rPr>
          <w:sz w:val="20"/>
        </w:rPr>
      </w:pPr>
      <w:r>
        <w:rPr>
          <w:rFonts w:ascii="Tahoma" w:eastAsia="Tahoma" w:hAnsi="Tahoma" w:cs="Tahoma"/>
          <w:sz w:val="20"/>
        </w:rPr>
        <w:t>Experiencia en investigación</w:t>
      </w:r>
    </w:p>
    <w:p w:rsidR="00700EB6" w:rsidRDefault="00B865D1">
      <w:pPr>
        <w:numPr>
          <w:ilvl w:val="0"/>
          <w:numId w:val="1"/>
        </w:numPr>
        <w:spacing w:after="0"/>
        <w:jc w:val="both"/>
        <w:rPr>
          <w:sz w:val="20"/>
        </w:rPr>
      </w:pPr>
      <w:r>
        <w:rPr>
          <w:rFonts w:ascii="Tahoma" w:eastAsia="Tahoma" w:hAnsi="Tahoma" w:cs="Tahoma"/>
          <w:sz w:val="20"/>
        </w:rPr>
        <w:t>Experiencia en docencia</w:t>
      </w:r>
    </w:p>
    <w:p w:rsidR="00700EB6" w:rsidRDefault="00B865D1">
      <w:pPr>
        <w:numPr>
          <w:ilvl w:val="0"/>
          <w:numId w:val="1"/>
        </w:numPr>
        <w:spacing w:after="0"/>
        <w:jc w:val="both"/>
        <w:rPr>
          <w:sz w:val="20"/>
        </w:rPr>
      </w:pPr>
      <w:r>
        <w:rPr>
          <w:rFonts w:ascii="Tahoma" w:eastAsia="Tahoma" w:hAnsi="Tahoma" w:cs="Tahoma"/>
          <w:sz w:val="20"/>
        </w:rPr>
        <w:t>Liderazgo de proyectos</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Experiencia en integración de sistemas</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 xml:space="preserve">Conocimientos en LIS/RIS/PACS, </w:t>
      </w:r>
      <w:proofErr w:type="spellStart"/>
      <w:r>
        <w:rPr>
          <w:rFonts w:ascii="Tahoma" w:eastAsia="Tahoma" w:hAnsi="Tahoma" w:cs="Tahoma"/>
          <w:sz w:val="20"/>
        </w:rPr>
        <w:t>Mirth</w:t>
      </w:r>
      <w:proofErr w:type="spellEnd"/>
      <w:r>
        <w:rPr>
          <w:rFonts w:ascii="Tahoma" w:eastAsia="Tahoma" w:hAnsi="Tahoma" w:cs="Tahoma"/>
          <w:sz w:val="20"/>
        </w:rPr>
        <w:t>, HL7, DICOM, estandarización, historias clínicas, etc.</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Seguridad de datos</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Desarrollo de sistemas electrónicos embebidos.</w:t>
      </w:r>
    </w:p>
    <w:p w:rsidR="00700EB6" w:rsidRDefault="00B865D1">
      <w:pPr>
        <w:numPr>
          <w:ilvl w:val="0"/>
          <w:numId w:val="1"/>
        </w:numPr>
        <w:spacing w:after="0"/>
        <w:jc w:val="both"/>
        <w:rPr>
          <w:sz w:val="20"/>
        </w:rPr>
      </w:pPr>
      <w:r>
        <w:rPr>
          <w:rFonts w:ascii="Tahoma" w:eastAsia="Tahoma" w:hAnsi="Tahoma" w:cs="Tahoma"/>
          <w:sz w:val="20"/>
        </w:rPr>
        <w:t>Experiencia en CIM (</w:t>
      </w:r>
      <w:proofErr w:type="spellStart"/>
      <w:r>
        <w:rPr>
          <w:rFonts w:ascii="Tahoma" w:eastAsia="Tahoma" w:hAnsi="Tahoma" w:cs="Tahoma"/>
          <w:sz w:val="20"/>
        </w:rPr>
        <w:t>Computer</w:t>
      </w:r>
      <w:proofErr w:type="spellEnd"/>
      <w:r>
        <w:rPr>
          <w:rFonts w:ascii="Tahoma" w:eastAsia="Tahoma" w:hAnsi="Tahoma" w:cs="Tahoma"/>
          <w:sz w:val="20"/>
        </w:rPr>
        <w:t xml:space="preserve"> </w:t>
      </w:r>
      <w:proofErr w:type="spellStart"/>
      <w:r>
        <w:rPr>
          <w:rFonts w:ascii="Tahoma" w:eastAsia="Tahoma" w:hAnsi="Tahoma" w:cs="Tahoma"/>
          <w:sz w:val="20"/>
        </w:rPr>
        <w:t>Integrated</w:t>
      </w:r>
      <w:proofErr w:type="spellEnd"/>
      <w:r>
        <w:rPr>
          <w:rFonts w:ascii="Tahoma" w:eastAsia="Tahoma" w:hAnsi="Tahoma" w:cs="Tahoma"/>
          <w:sz w:val="20"/>
        </w:rPr>
        <w:t xml:space="preserve"> </w:t>
      </w:r>
      <w:proofErr w:type="spellStart"/>
      <w:r>
        <w:rPr>
          <w:rFonts w:ascii="Tahoma" w:eastAsia="Tahoma" w:hAnsi="Tahoma" w:cs="Tahoma"/>
          <w:sz w:val="20"/>
        </w:rPr>
        <w:t>Manufacturing</w:t>
      </w:r>
      <w:proofErr w:type="spellEnd"/>
      <w:r>
        <w:rPr>
          <w:rFonts w:ascii="Tahoma" w:eastAsia="Tahoma" w:hAnsi="Tahoma" w:cs="Tahoma"/>
          <w:sz w:val="20"/>
        </w:rPr>
        <w:t>)</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RPA (</w:t>
      </w:r>
      <w:proofErr w:type="spellStart"/>
      <w:r>
        <w:rPr>
          <w:rFonts w:ascii="Tahoma" w:eastAsia="Tahoma" w:hAnsi="Tahoma" w:cs="Tahoma"/>
          <w:sz w:val="20"/>
        </w:rPr>
        <w:t>Robotic</w:t>
      </w:r>
      <w:proofErr w:type="spellEnd"/>
      <w:r>
        <w:rPr>
          <w:rFonts w:ascii="Tahoma" w:eastAsia="Tahoma" w:hAnsi="Tahoma" w:cs="Tahoma"/>
          <w:sz w:val="20"/>
        </w:rPr>
        <w:t xml:space="preserve"> </w:t>
      </w:r>
      <w:proofErr w:type="spellStart"/>
      <w:r>
        <w:rPr>
          <w:rFonts w:ascii="Tahoma" w:eastAsia="Tahoma" w:hAnsi="Tahoma" w:cs="Tahoma"/>
          <w:sz w:val="20"/>
        </w:rPr>
        <w:t>Process</w:t>
      </w:r>
      <w:proofErr w:type="spellEnd"/>
      <w:r>
        <w:rPr>
          <w:rFonts w:ascii="Tahoma" w:eastAsia="Tahoma" w:hAnsi="Tahoma" w:cs="Tahoma"/>
          <w:sz w:val="20"/>
        </w:rPr>
        <w:t xml:space="preserve"> </w:t>
      </w:r>
      <w:proofErr w:type="spellStart"/>
      <w:r>
        <w:rPr>
          <w:rFonts w:ascii="Tahoma" w:eastAsia="Tahoma" w:hAnsi="Tahoma" w:cs="Tahoma"/>
          <w:sz w:val="20"/>
        </w:rPr>
        <w:t>Automation</w:t>
      </w:r>
      <w:proofErr w:type="spellEnd"/>
      <w:r>
        <w:rPr>
          <w:rFonts w:ascii="Tahoma" w:eastAsia="Tahoma" w:hAnsi="Tahoma" w:cs="Tahoma"/>
          <w:sz w:val="20"/>
        </w:rPr>
        <w:t>)</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Inteligencia artificial</w:t>
      </w:r>
    </w:p>
    <w:p w:rsidR="00700EB6" w:rsidRDefault="00B865D1">
      <w:pPr>
        <w:numPr>
          <w:ilvl w:val="0"/>
          <w:numId w:val="1"/>
        </w:numPr>
        <w:spacing w:after="0"/>
        <w:jc w:val="both"/>
        <w:rPr>
          <w:rFonts w:ascii="Tahoma" w:eastAsia="Tahoma" w:hAnsi="Tahoma" w:cs="Tahoma"/>
          <w:sz w:val="20"/>
        </w:rPr>
      </w:pPr>
      <w:r>
        <w:rPr>
          <w:rFonts w:ascii="Tahoma" w:eastAsia="Tahoma" w:hAnsi="Tahoma" w:cs="Tahoma"/>
          <w:sz w:val="20"/>
        </w:rPr>
        <w:t>Machine learning.</w:t>
      </w:r>
    </w:p>
    <w:p w:rsidR="00700EB6" w:rsidRDefault="00700EB6">
      <w:pPr>
        <w:spacing w:after="0"/>
        <w:ind w:left="360"/>
        <w:jc w:val="both"/>
        <w:rPr>
          <w:rFonts w:ascii="Tahoma" w:eastAsia="Tahoma" w:hAnsi="Tahoma" w:cs="Tahoma"/>
          <w:sz w:val="20"/>
        </w:rPr>
      </w:pPr>
    </w:p>
    <w:p w:rsidR="00700EB6" w:rsidRDefault="00B865D1">
      <w:pPr>
        <w:jc w:val="both"/>
      </w:pPr>
      <w:r>
        <w:br w:type="page"/>
      </w: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pageBreakBefore/>
              <w:spacing w:after="0"/>
              <w:jc w:val="both"/>
              <w:rPr>
                <w:szCs w:val="22"/>
              </w:rPr>
            </w:pPr>
            <w:r>
              <w:rPr>
                <w:rFonts w:ascii="Tahoma" w:eastAsia="Tahoma" w:hAnsi="Tahoma" w:cs="Tahoma"/>
                <w:b/>
                <w:szCs w:val="22"/>
              </w:rPr>
              <w:lastRenderedPageBreak/>
              <w:t>Experiencia Profesional</w:t>
            </w:r>
          </w:p>
        </w:tc>
      </w:tr>
    </w:tbl>
    <w:p w:rsidR="00700EB6" w:rsidRDefault="00700EB6">
      <w:pPr>
        <w:spacing w:after="0"/>
        <w:jc w:val="both"/>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proofErr w:type="spellStart"/>
      <w:r>
        <w:rPr>
          <w:rFonts w:ascii="Tahoma" w:eastAsia="Tahoma" w:hAnsi="Tahoma" w:cs="Tahoma"/>
          <w:sz w:val="20"/>
        </w:rPr>
        <w:t>Binit</w:t>
      </w:r>
      <w:proofErr w:type="spellEnd"/>
      <w:r>
        <w:rPr>
          <w:rFonts w:ascii="Tahoma" w:eastAsia="Tahoma" w:hAnsi="Tahoma" w:cs="Tahoma"/>
          <w:sz w:val="20"/>
        </w:rPr>
        <w:t xml:space="preserve"> S.R.L.</w:t>
      </w:r>
    </w:p>
    <w:p w:rsidR="00700EB6" w:rsidRDefault="00B865D1">
      <w:pPr>
        <w:tabs>
          <w:tab w:val="left" w:pos="2190"/>
        </w:tabs>
        <w:spacing w:after="0"/>
        <w:jc w:val="both"/>
      </w:pPr>
      <w:r>
        <w:rPr>
          <w:rFonts w:ascii="Tahoma" w:eastAsia="Tahoma" w:hAnsi="Tahoma" w:cs="Tahoma"/>
          <w:b/>
          <w:sz w:val="20"/>
        </w:rPr>
        <w:t xml:space="preserve">Industria:                   </w:t>
      </w:r>
      <w:r>
        <w:rPr>
          <w:rFonts w:ascii="Tahoma" w:eastAsia="Tahoma" w:hAnsi="Tahoma" w:cs="Tahoma"/>
          <w:sz w:val="20"/>
        </w:rPr>
        <w:t>Tecnología</w:t>
      </w:r>
      <w:r>
        <w:rPr>
          <w:rFonts w:ascii="Tahoma" w:eastAsia="Tahoma" w:hAnsi="Tahoma" w:cs="Tahoma"/>
          <w:b/>
          <w:sz w:val="20"/>
        </w:rPr>
        <w:t xml:space="preserve">        </w:t>
      </w:r>
    </w:p>
    <w:p w:rsidR="00700EB6" w:rsidRDefault="00B865D1">
      <w:pPr>
        <w:tabs>
          <w:tab w:val="left" w:pos="2190"/>
        </w:tabs>
        <w:spacing w:after="0"/>
        <w:jc w:val="both"/>
      </w:pPr>
      <w:r>
        <w:rPr>
          <w:rFonts w:ascii="Tahoma" w:eastAsia="Tahoma" w:hAnsi="Tahoma" w:cs="Tahoma"/>
          <w:b/>
          <w:sz w:val="20"/>
        </w:rPr>
        <w:t xml:space="preserve">Duración:                   </w:t>
      </w:r>
      <w:r>
        <w:rPr>
          <w:rFonts w:ascii="Tahoma" w:eastAsia="Tahoma" w:hAnsi="Tahoma" w:cs="Tahoma"/>
          <w:sz w:val="20"/>
        </w:rPr>
        <w:t xml:space="preserve">Desde julio de 2023 hasta </w:t>
      </w:r>
      <w:r w:rsidR="0025564A">
        <w:rPr>
          <w:rFonts w:ascii="Tahoma" w:eastAsia="Tahoma" w:hAnsi="Tahoma" w:cs="Tahoma"/>
          <w:sz w:val="20"/>
        </w:rPr>
        <w:t>enero 2024</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pPr>
      <w:r>
        <w:rPr>
          <w:rFonts w:ascii="Tahoma" w:eastAsia="Tahoma" w:hAnsi="Tahoma" w:cs="Tahoma"/>
          <w:b/>
          <w:sz w:val="20"/>
        </w:rPr>
        <w:t xml:space="preserve">Funciones:                 </w:t>
      </w:r>
      <w:r>
        <w:rPr>
          <w:rFonts w:ascii="Tahoma" w:eastAsia="Tahoma" w:hAnsi="Tahoma" w:cs="Tahoma"/>
          <w:sz w:val="20"/>
        </w:rPr>
        <w:t>Coordinador de proyectos de TI</w:t>
      </w:r>
    </w:p>
    <w:p w:rsidR="00700EB6" w:rsidRDefault="00B865D1">
      <w:pPr>
        <w:spacing w:after="0"/>
        <w:jc w:val="both"/>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Gestión de proyectos</w:t>
      </w:r>
    </w:p>
    <w:p w:rsidR="00700EB6" w:rsidRDefault="00B865D1">
      <w:pPr>
        <w:numPr>
          <w:ilvl w:val="0"/>
          <w:numId w:val="3"/>
        </w:numPr>
        <w:spacing w:after="0"/>
        <w:ind w:hanging="360"/>
        <w:jc w:val="both"/>
        <w:rPr>
          <w:rFonts w:ascii="Tahoma" w:eastAsia="Tahoma" w:hAnsi="Tahoma" w:cs="Tahoma"/>
          <w:sz w:val="20"/>
        </w:rPr>
      </w:pPr>
      <w:proofErr w:type="spellStart"/>
      <w:r>
        <w:rPr>
          <w:rFonts w:ascii="Tahoma" w:eastAsia="Tahoma" w:hAnsi="Tahoma" w:cs="Tahoma"/>
          <w:sz w:val="20"/>
        </w:rPr>
        <w:t>Scrum</w:t>
      </w:r>
      <w:proofErr w:type="spellEnd"/>
      <w:r>
        <w:rPr>
          <w:rFonts w:ascii="Tahoma" w:eastAsia="Tahoma" w:hAnsi="Tahoma" w:cs="Tahoma"/>
          <w:sz w:val="20"/>
        </w:rPr>
        <w:t xml:space="preserve"> master</w:t>
      </w:r>
    </w:p>
    <w:p w:rsidR="00700EB6" w:rsidRDefault="00700EB6">
      <w:pPr>
        <w:spacing w:after="0"/>
        <w:jc w:val="both"/>
      </w:pPr>
    </w:p>
    <w:p w:rsidR="00700EB6" w:rsidRDefault="00700EB6">
      <w:pPr>
        <w:spacing w:after="0"/>
        <w:ind w:left="72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 xml:space="preserve">Universidad </w:t>
      </w:r>
      <w:proofErr w:type="spellStart"/>
      <w:r>
        <w:rPr>
          <w:rFonts w:ascii="Tahoma" w:eastAsia="Tahoma" w:hAnsi="Tahoma" w:cs="Tahoma"/>
          <w:sz w:val="20"/>
        </w:rPr>
        <w:t>Favaloro</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Educación -</w:t>
      </w:r>
      <w:r>
        <w:rPr>
          <w:rFonts w:ascii="Tahoma" w:eastAsia="Tahoma" w:hAnsi="Tahoma" w:cs="Tahoma"/>
          <w:b/>
          <w:sz w:val="20"/>
        </w:rPr>
        <w:t xml:space="preserve"> </w:t>
      </w:r>
      <w:r>
        <w:rPr>
          <w:rFonts w:ascii="Tahoma" w:eastAsia="Tahoma" w:hAnsi="Tahoma" w:cs="Tahoma"/>
          <w:sz w:val="20"/>
        </w:rPr>
        <w:t>Salud</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octubre de 2019 hasta julio 2023</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Docente en la Maestría de Ingeniería Biomédica</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Docente en la Maestría de Ingeniería Biomédica (Tema Imágenes RIS/PACS/DICOM)</w:t>
      </w:r>
    </w:p>
    <w:p w:rsidR="00700EB6" w:rsidRDefault="00B865D1">
      <w:pPr>
        <w:numPr>
          <w:ilvl w:val="0"/>
          <w:numId w:val="3"/>
        </w:numPr>
        <w:spacing w:after="0"/>
        <w:ind w:hanging="360"/>
        <w:jc w:val="both"/>
        <w:rPr>
          <w:sz w:val="20"/>
        </w:rPr>
      </w:pPr>
      <w:r>
        <w:rPr>
          <w:rFonts w:ascii="Tahoma" w:eastAsia="Tahoma" w:hAnsi="Tahoma" w:cs="Tahoma"/>
          <w:sz w:val="20"/>
        </w:rPr>
        <w:t>Evaluación de Trabajos finales de grado.</w:t>
      </w:r>
    </w:p>
    <w:p w:rsidR="00700EB6" w:rsidRDefault="00B865D1">
      <w:pPr>
        <w:numPr>
          <w:ilvl w:val="0"/>
          <w:numId w:val="3"/>
        </w:numPr>
        <w:spacing w:after="0"/>
        <w:ind w:hanging="360"/>
        <w:jc w:val="both"/>
        <w:rPr>
          <w:sz w:val="20"/>
        </w:rPr>
      </w:pPr>
      <w:r>
        <w:rPr>
          <w:rFonts w:ascii="Tahoma" w:eastAsia="Tahoma" w:hAnsi="Tahoma" w:cs="Tahoma"/>
          <w:sz w:val="20"/>
        </w:rPr>
        <w:t>Director de tesis de investigación.</w:t>
      </w:r>
    </w:p>
    <w:p w:rsidR="00700EB6" w:rsidRDefault="00700EB6">
      <w:pPr>
        <w:spacing w:after="0"/>
        <w:ind w:left="720"/>
        <w:jc w:val="both"/>
        <w:rPr>
          <w:szCs w:val="22"/>
        </w:rPr>
      </w:pPr>
    </w:p>
    <w:p w:rsidR="00700EB6" w:rsidRDefault="00700EB6">
      <w:pPr>
        <w:spacing w:after="0"/>
        <w:ind w:left="72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 xml:space="preserve">Universidad </w:t>
      </w:r>
      <w:proofErr w:type="spellStart"/>
      <w:r>
        <w:rPr>
          <w:rFonts w:ascii="Tahoma" w:eastAsia="Tahoma" w:hAnsi="Tahoma" w:cs="Tahoma"/>
          <w:sz w:val="20"/>
        </w:rPr>
        <w:t>Favaloro</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Educación -</w:t>
      </w:r>
      <w:r>
        <w:rPr>
          <w:rFonts w:ascii="Tahoma" w:eastAsia="Tahoma" w:hAnsi="Tahoma" w:cs="Tahoma"/>
          <w:b/>
          <w:sz w:val="20"/>
        </w:rPr>
        <w:t xml:space="preserve"> </w:t>
      </w:r>
      <w:r>
        <w:rPr>
          <w:rFonts w:ascii="Tahoma" w:eastAsia="Tahoma" w:hAnsi="Tahoma" w:cs="Tahoma"/>
          <w:sz w:val="20"/>
        </w:rPr>
        <w:t>Salud</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abril de 2022 hasta julio 2023</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Jefe de Sistemas</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 xml:space="preserve">Gestión migración sistema académico propietario a </w:t>
      </w:r>
      <w:proofErr w:type="gramStart"/>
      <w:r>
        <w:rPr>
          <w:rFonts w:ascii="Tahoma" w:eastAsia="Tahoma" w:hAnsi="Tahoma" w:cs="Tahoma"/>
          <w:sz w:val="20"/>
        </w:rPr>
        <w:t>Guaraní</w:t>
      </w:r>
      <w:proofErr w:type="gramEnd"/>
    </w:p>
    <w:p w:rsidR="00700EB6" w:rsidRDefault="00B865D1">
      <w:pPr>
        <w:numPr>
          <w:ilvl w:val="0"/>
          <w:numId w:val="3"/>
        </w:numPr>
        <w:spacing w:after="0"/>
        <w:ind w:hanging="360"/>
        <w:jc w:val="both"/>
        <w:rPr>
          <w:sz w:val="20"/>
        </w:rPr>
      </w:pPr>
      <w:r>
        <w:rPr>
          <w:rFonts w:ascii="Tahoma" w:eastAsia="Tahoma" w:hAnsi="Tahoma" w:cs="Tahoma"/>
          <w:sz w:val="20"/>
        </w:rPr>
        <w:t>Gestión migración de SAP a GACI.</w:t>
      </w:r>
    </w:p>
    <w:p w:rsidR="00700EB6" w:rsidRDefault="00B865D1">
      <w:pPr>
        <w:numPr>
          <w:ilvl w:val="0"/>
          <w:numId w:val="3"/>
        </w:numPr>
        <w:spacing w:after="0"/>
        <w:ind w:hanging="360"/>
        <w:jc w:val="both"/>
        <w:rPr>
          <w:sz w:val="20"/>
        </w:rPr>
      </w:pPr>
      <w:r>
        <w:rPr>
          <w:rFonts w:ascii="Tahoma" w:eastAsia="Tahoma" w:hAnsi="Tahoma" w:cs="Tahoma"/>
          <w:sz w:val="20"/>
        </w:rPr>
        <w:t>Creación del sector</w:t>
      </w:r>
    </w:p>
    <w:p w:rsidR="00700EB6" w:rsidRDefault="00B865D1">
      <w:pPr>
        <w:numPr>
          <w:ilvl w:val="0"/>
          <w:numId w:val="3"/>
        </w:numPr>
        <w:spacing w:after="0"/>
        <w:ind w:hanging="360"/>
        <w:jc w:val="both"/>
        <w:rPr>
          <w:sz w:val="20"/>
        </w:rPr>
      </w:pPr>
      <w:r>
        <w:rPr>
          <w:rFonts w:ascii="Tahoma" w:eastAsia="Tahoma" w:hAnsi="Tahoma" w:cs="Tahoma"/>
          <w:sz w:val="20"/>
        </w:rPr>
        <w:t>Gestión del cambio</w:t>
      </w:r>
    </w:p>
    <w:p w:rsidR="00700EB6" w:rsidRDefault="00700EB6">
      <w:pPr>
        <w:spacing w:after="0"/>
        <w:ind w:left="720"/>
        <w:jc w:val="both"/>
        <w:rPr>
          <w:szCs w:val="22"/>
        </w:rPr>
      </w:pPr>
    </w:p>
    <w:p w:rsidR="00700EB6" w:rsidRDefault="00700EB6">
      <w:pPr>
        <w:spacing w:after="0"/>
        <w:ind w:left="72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 xml:space="preserve">Fundación </w:t>
      </w:r>
      <w:proofErr w:type="spellStart"/>
      <w:r>
        <w:rPr>
          <w:rFonts w:ascii="Tahoma" w:eastAsia="Tahoma" w:hAnsi="Tahoma" w:cs="Tahoma"/>
          <w:sz w:val="20"/>
        </w:rPr>
        <w:t>Favaloro</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Salud</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marzo de 2018 hasta abril 2022</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Gerente de Proyecto</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Responsable de la gestión de implementación del RIS/PACS de Dedalus</w:t>
      </w:r>
    </w:p>
    <w:p w:rsidR="00700EB6" w:rsidRDefault="00B865D1">
      <w:pPr>
        <w:numPr>
          <w:ilvl w:val="0"/>
          <w:numId w:val="3"/>
        </w:numPr>
        <w:spacing w:after="0"/>
        <w:ind w:hanging="360"/>
        <w:jc w:val="both"/>
        <w:rPr>
          <w:sz w:val="20"/>
        </w:rPr>
      </w:pPr>
      <w:r>
        <w:rPr>
          <w:rFonts w:ascii="Tahoma" w:eastAsia="Tahoma" w:hAnsi="Tahoma" w:cs="Tahoma"/>
          <w:sz w:val="20"/>
        </w:rPr>
        <w:t>Desarrollo de las interfaces entre el sistema hospitalario y los sistemas de Dedalus</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Tecnologías utilizadas: HL7, DICOM, scripting, C#, SQL y SQL Server</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Proyectos gestionados: Implementación RIS con integración, implementación PACS, Implementación sistemas de laboratorio de análisis clínicos.</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Análisis y desarrollo del servidor de conversión DICOM-JPG</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Gestión de la implementación del proyecto </w:t>
      </w:r>
      <w:proofErr w:type="spellStart"/>
      <w:r>
        <w:rPr>
          <w:rFonts w:ascii="Tahoma" w:eastAsia="Tahoma" w:hAnsi="Tahoma" w:cs="Tahoma"/>
          <w:sz w:val="20"/>
        </w:rPr>
        <w:t>Pyxis</w:t>
      </w:r>
      <w:proofErr w:type="spellEnd"/>
      <w:r>
        <w:rPr>
          <w:rFonts w:ascii="Tahoma" w:eastAsia="Tahoma" w:hAnsi="Tahoma" w:cs="Tahoma"/>
          <w:sz w:val="20"/>
        </w:rPr>
        <w:t xml:space="preserve"> (Sistema innovador de dispensa automática de medicamentos) en internación y UCI (4 unidades) con integración con el sistema hospitalario.</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Gestión de desarrollo e implementación del Repositorio institucional de Universidad </w:t>
      </w:r>
      <w:proofErr w:type="spellStart"/>
      <w:r>
        <w:rPr>
          <w:rFonts w:ascii="Tahoma" w:eastAsia="Tahoma" w:hAnsi="Tahoma" w:cs="Tahoma"/>
          <w:sz w:val="20"/>
        </w:rPr>
        <w:t>Favaloro</w:t>
      </w:r>
      <w:proofErr w:type="spellEnd"/>
      <w:r>
        <w:rPr>
          <w:rFonts w:ascii="Tahoma" w:eastAsia="Tahoma" w:hAnsi="Tahoma" w:cs="Tahoma"/>
          <w:sz w:val="20"/>
        </w:rPr>
        <w:t xml:space="preserve"> (</w:t>
      </w:r>
      <w:proofErr w:type="spellStart"/>
      <w:r>
        <w:rPr>
          <w:rFonts w:ascii="Tahoma" w:eastAsia="Tahoma" w:hAnsi="Tahoma" w:cs="Tahoma"/>
          <w:sz w:val="20"/>
        </w:rPr>
        <w:t>Favaloro</w:t>
      </w:r>
      <w:proofErr w:type="spellEnd"/>
      <w:r>
        <w:rPr>
          <w:rFonts w:ascii="Tahoma" w:eastAsia="Tahoma" w:hAnsi="Tahoma" w:cs="Tahoma"/>
          <w:sz w:val="20"/>
        </w:rPr>
        <w:t xml:space="preserve"> DIGITAL) de acuerdo con las directivas de CONICET y leyes nacionales.</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lastRenderedPageBreak/>
        <w:t>Gestión de desarrollo e implementación del sistema de Telemedicina.</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Gestión de implementación de </w:t>
      </w:r>
      <w:proofErr w:type="spellStart"/>
      <w:r>
        <w:rPr>
          <w:rFonts w:ascii="Tahoma" w:eastAsia="Tahoma" w:hAnsi="Tahoma" w:cs="Tahoma"/>
          <w:sz w:val="20"/>
        </w:rPr>
        <w:t>Robotic</w:t>
      </w:r>
      <w:proofErr w:type="spellEnd"/>
      <w:r>
        <w:rPr>
          <w:rFonts w:ascii="Tahoma" w:eastAsia="Tahoma" w:hAnsi="Tahoma" w:cs="Tahoma"/>
          <w:sz w:val="20"/>
        </w:rPr>
        <w:t xml:space="preserve"> </w:t>
      </w:r>
      <w:proofErr w:type="spellStart"/>
      <w:r>
        <w:rPr>
          <w:rFonts w:ascii="Tahoma" w:eastAsia="Tahoma" w:hAnsi="Tahoma" w:cs="Tahoma"/>
          <w:sz w:val="20"/>
        </w:rPr>
        <w:t>Process</w:t>
      </w:r>
      <w:proofErr w:type="spellEnd"/>
      <w:r>
        <w:rPr>
          <w:rFonts w:ascii="Tahoma" w:eastAsia="Tahoma" w:hAnsi="Tahoma" w:cs="Tahoma"/>
          <w:sz w:val="20"/>
        </w:rPr>
        <w:t xml:space="preserve"> </w:t>
      </w:r>
      <w:proofErr w:type="spellStart"/>
      <w:r>
        <w:rPr>
          <w:rFonts w:ascii="Tahoma" w:eastAsia="Tahoma" w:hAnsi="Tahoma" w:cs="Tahoma"/>
          <w:sz w:val="20"/>
        </w:rPr>
        <w:t>Automation</w:t>
      </w:r>
      <w:proofErr w:type="spellEnd"/>
      <w:r>
        <w:rPr>
          <w:rFonts w:ascii="Tahoma" w:eastAsia="Tahoma" w:hAnsi="Tahoma" w:cs="Tahoma"/>
          <w:sz w:val="20"/>
        </w:rPr>
        <w:t>.</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Gestión del proyecto de trazabilidad del paciente.</w:t>
      </w:r>
    </w:p>
    <w:p w:rsidR="00817394" w:rsidRDefault="00B865D1" w:rsidP="00B85F93">
      <w:pPr>
        <w:numPr>
          <w:ilvl w:val="0"/>
          <w:numId w:val="3"/>
        </w:numPr>
        <w:spacing w:after="0"/>
        <w:ind w:hanging="360"/>
        <w:jc w:val="both"/>
        <w:rPr>
          <w:rFonts w:ascii="Tahoma" w:eastAsia="Tahoma" w:hAnsi="Tahoma" w:cs="Tahoma"/>
          <w:sz w:val="20"/>
        </w:rPr>
      </w:pPr>
      <w:r w:rsidRPr="00817394">
        <w:rPr>
          <w:rFonts w:ascii="Tahoma" w:eastAsia="Tahoma" w:hAnsi="Tahoma" w:cs="Tahoma"/>
          <w:sz w:val="20"/>
        </w:rPr>
        <w:t>Gestión del sub-proyecto solicitud de camas (vinculado a la trazabilidad del paciente)</w:t>
      </w:r>
    </w:p>
    <w:p w:rsidR="00817394" w:rsidRDefault="00817394" w:rsidP="00B85F93">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Consultor y desarrollador de los </w:t>
      </w:r>
      <w:proofErr w:type="spellStart"/>
      <w:r>
        <w:rPr>
          <w:rFonts w:ascii="Tahoma" w:eastAsia="Tahoma" w:hAnsi="Tahoma" w:cs="Tahoma"/>
          <w:sz w:val="20"/>
        </w:rPr>
        <w:t>webservices</w:t>
      </w:r>
      <w:proofErr w:type="spellEnd"/>
      <w:r>
        <w:rPr>
          <w:rFonts w:ascii="Tahoma" w:eastAsia="Tahoma" w:hAnsi="Tahoma" w:cs="Tahoma"/>
          <w:sz w:val="20"/>
        </w:rPr>
        <w:t xml:space="preserve"> del proyecto </w:t>
      </w:r>
      <w:proofErr w:type="spellStart"/>
      <w:r>
        <w:rPr>
          <w:rFonts w:ascii="Tahoma" w:eastAsia="Tahoma" w:hAnsi="Tahoma" w:cs="Tahoma"/>
          <w:sz w:val="20"/>
        </w:rPr>
        <w:t>LabChart</w:t>
      </w:r>
      <w:proofErr w:type="spellEnd"/>
      <w:r>
        <w:rPr>
          <w:rFonts w:ascii="Tahoma" w:eastAsia="Tahoma" w:hAnsi="Tahoma" w:cs="Tahoma"/>
          <w:sz w:val="20"/>
        </w:rPr>
        <w:t>, que fuera reconocido por la Organización Panamericana de la Salud como buena práctica para la seguridad del paciente</w:t>
      </w:r>
    </w:p>
    <w:p w:rsidR="00700EB6" w:rsidRPr="00817394" w:rsidRDefault="00B865D1" w:rsidP="00B85F93">
      <w:pPr>
        <w:numPr>
          <w:ilvl w:val="0"/>
          <w:numId w:val="3"/>
        </w:numPr>
        <w:spacing w:after="0"/>
        <w:ind w:hanging="360"/>
        <w:jc w:val="both"/>
        <w:rPr>
          <w:rFonts w:ascii="Tahoma" w:eastAsia="Tahoma" w:hAnsi="Tahoma" w:cs="Tahoma"/>
          <w:sz w:val="20"/>
        </w:rPr>
      </w:pPr>
      <w:r w:rsidRPr="00817394">
        <w:rPr>
          <w:rFonts w:ascii="Tahoma" w:eastAsia="Tahoma" w:hAnsi="Tahoma" w:cs="Tahoma"/>
          <w:sz w:val="20"/>
        </w:rPr>
        <w:t>Innovación</w:t>
      </w:r>
    </w:p>
    <w:p w:rsidR="00700EB6" w:rsidRDefault="00B865D1">
      <w:pPr>
        <w:spacing w:after="0"/>
        <w:jc w:val="both"/>
        <w:rPr>
          <w:szCs w:val="22"/>
        </w:rPr>
      </w:pPr>
      <w:r>
        <w:rPr>
          <w:rFonts w:ascii="Tahoma" w:eastAsia="Tahoma" w:hAnsi="Tahoma" w:cs="Tahoma"/>
          <w:b/>
          <w:sz w:val="20"/>
        </w:rPr>
        <w:t xml:space="preserve">Distinción obtenida: </w:t>
      </w:r>
    </w:p>
    <w:p w:rsidR="00700EB6" w:rsidRPr="00817394" w:rsidRDefault="00B865D1" w:rsidP="00817394">
      <w:pPr>
        <w:pStyle w:val="Prrafodelista"/>
        <w:numPr>
          <w:ilvl w:val="0"/>
          <w:numId w:val="10"/>
        </w:numPr>
        <w:spacing w:after="0"/>
        <w:jc w:val="both"/>
        <w:rPr>
          <w:rFonts w:ascii="Tahoma" w:eastAsia="Tahoma" w:hAnsi="Tahoma" w:cs="Tahoma"/>
          <w:sz w:val="20"/>
        </w:rPr>
      </w:pPr>
      <w:bookmarkStart w:id="0" w:name="_GoBack"/>
      <w:r w:rsidRPr="00817394">
        <w:rPr>
          <w:rFonts w:ascii="Tahoma" w:eastAsia="Tahoma" w:hAnsi="Tahoma" w:cs="Tahoma"/>
          <w:sz w:val="20"/>
        </w:rPr>
        <w:t xml:space="preserve">Programa de reconocimiento a proyectos destacados en Fundación </w:t>
      </w:r>
      <w:proofErr w:type="spellStart"/>
      <w:r w:rsidRPr="00817394">
        <w:rPr>
          <w:rFonts w:ascii="Tahoma" w:eastAsia="Tahoma" w:hAnsi="Tahoma" w:cs="Tahoma"/>
          <w:sz w:val="20"/>
        </w:rPr>
        <w:t>Favaloro</w:t>
      </w:r>
      <w:proofErr w:type="spellEnd"/>
      <w:r w:rsidRPr="00817394">
        <w:rPr>
          <w:rFonts w:ascii="Tahoma" w:eastAsia="Tahoma" w:hAnsi="Tahoma" w:cs="Tahoma"/>
          <w:sz w:val="20"/>
        </w:rPr>
        <w:t xml:space="preserve"> por el Proyecto Trazabilidad de pacientes </w:t>
      </w:r>
      <w:r w:rsidR="00817394" w:rsidRPr="00817394">
        <w:rPr>
          <w:rFonts w:ascii="Tahoma" w:eastAsia="Tahoma" w:hAnsi="Tahoma" w:cs="Tahoma"/>
          <w:sz w:val="20"/>
        </w:rPr>
        <w:t>–</w:t>
      </w:r>
      <w:r w:rsidRPr="00817394">
        <w:rPr>
          <w:rFonts w:ascii="Tahoma" w:eastAsia="Tahoma" w:hAnsi="Tahoma" w:cs="Tahoma"/>
          <w:sz w:val="20"/>
        </w:rPr>
        <w:t xml:space="preserve"> 2021</w:t>
      </w:r>
    </w:p>
    <w:p w:rsidR="00817394" w:rsidRPr="00817394" w:rsidRDefault="00817394" w:rsidP="00817394">
      <w:pPr>
        <w:pStyle w:val="Prrafodelista"/>
        <w:numPr>
          <w:ilvl w:val="0"/>
          <w:numId w:val="10"/>
        </w:numPr>
        <w:spacing w:after="0"/>
        <w:jc w:val="both"/>
        <w:rPr>
          <w:szCs w:val="22"/>
        </w:rPr>
      </w:pPr>
      <w:r w:rsidRPr="00817394">
        <w:rPr>
          <w:rFonts w:ascii="Tahoma" w:eastAsia="Tahoma" w:hAnsi="Tahoma" w:cs="Tahoma"/>
          <w:sz w:val="20"/>
        </w:rPr>
        <w:t xml:space="preserve">Organización </w:t>
      </w:r>
      <w:bookmarkEnd w:id="0"/>
      <w:r w:rsidRPr="00817394">
        <w:rPr>
          <w:rFonts w:ascii="Tahoma" w:eastAsia="Tahoma" w:hAnsi="Tahoma" w:cs="Tahoma"/>
          <w:sz w:val="20"/>
        </w:rPr>
        <w:t xml:space="preserve">Panamericana de la Salud, Proyecto </w:t>
      </w:r>
      <w:proofErr w:type="spellStart"/>
      <w:r w:rsidRPr="00817394">
        <w:rPr>
          <w:rFonts w:ascii="Tahoma" w:eastAsia="Tahoma" w:hAnsi="Tahoma" w:cs="Tahoma"/>
          <w:sz w:val="20"/>
        </w:rPr>
        <w:t>LabChart</w:t>
      </w:r>
      <w:proofErr w:type="spellEnd"/>
      <w:r w:rsidRPr="00817394">
        <w:rPr>
          <w:rFonts w:ascii="Tahoma" w:eastAsia="Tahoma" w:hAnsi="Tahoma" w:cs="Tahoma"/>
          <w:sz w:val="20"/>
        </w:rPr>
        <w:t xml:space="preserve"> reconocimiento de </w:t>
      </w:r>
      <w:proofErr w:type="spellStart"/>
      <w:r w:rsidRPr="00817394">
        <w:rPr>
          <w:rFonts w:ascii="Tahoma" w:eastAsia="Tahoma" w:hAnsi="Tahoma" w:cs="Tahoma"/>
          <w:sz w:val="20"/>
        </w:rPr>
        <w:t>bena</w:t>
      </w:r>
      <w:proofErr w:type="spellEnd"/>
      <w:r w:rsidRPr="00817394">
        <w:rPr>
          <w:rFonts w:ascii="Tahoma" w:eastAsia="Tahoma" w:hAnsi="Tahoma" w:cs="Tahoma"/>
          <w:sz w:val="20"/>
        </w:rPr>
        <w:t xml:space="preserve"> práctica para la seguridad del paciente – 2022</w:t>
      </w:r>
    </w:p>
    <w:p w:rsidR="00700EB6" w:rsidRDefault="00700EB6">
      <w:pPr>
        <w:spacing w:after="0"/>
        <w:ind w:left="720"/>
        <w:jc w:val="both"/>
        <w:rPr>
          <w:szCs w:val="22"/>
        </w:rPr>
      </w:pPr>
    </w:p>
    <w:p w:rsidR="00700EB6" w:rsidRPr="0025564A" w:rsidRDefault="00B865D1">
      <w:pPr>
        <w:tabs>
          <w:tab w:val="left" w:pos="2190"/>
        </w:tabs>
        <w:spacing w:after="0"/>
        <w:jc w:val="both"/>
        <w:rPr>
          <w:rFonts w:ascii="Tahoma" w:eastAsia="Tahoma" w:hAnsi="Tahoma" w:cs="Tahoma"/>
          <w:sz w:val="20"/>
          <w:lang w:val="en-US"/>
        </w:rPr>
      </w:pPr>
      <w:proofErr w:type="spellStart"/>
      <w:r w:rsidRPr="0025564A">
        <w:rPr>
          <w:rFonts w:ascii="Tahoma" w:eastAsia="Tahoma" w:hAnsi="Tahoma" w:cs="Tahoma"/>
          <w:b/>
          <w:sz w:val="20"/>
          <w:lang w:val="en-US"/>
        </w:rPr>
        <w:t>Empresa</w:t>
      </w:r>
      <w:proofErr w:type="spellEnd"/>
      <w:r w:rsidRPr="0025564A">
        <w:rPr>
          <w:rFonts w:ascii="Tahoma" w:eastAsia="Tahoma" w:hAnsi="Tahoma" w:cs="Tahoma"/>
          <w:b/>
          <w:sz w:val="20"/>
          <w:lang w:val="en-US"/>
        </w:rPr>
        <w:t xml:space="preserve">:                    </w:t>
      </w:r>
      <w:r w:rsidRPr="0025564A">
        <w:rPr>
          <w:rFonts w:ascii="Tahoma" w:eastAsia="Tahoma" w:hAnsi="Tahoma" w:cs="Tahoma"/>
          <w:sz w:val="20"/>
          <w:lang w:val="en-US"/>
        </w:rPr>
        <w:t>Medical Flow Solutions (</w:t>
      </w:r>
      <w:proofErr w:type="spellStart"/>
      <w:r w:rsidRPr="0025564A">
        <w:rPr>
          <w:rFonts w:ascii="Tahoma" w:eastAsia="Tahoma" w:hAnsi="Tahoma" w:cs="Tahoma"/>
          <w:sz w:val="20"/>
          <w:lang w:val="en-US"/>
        </w:rPr>
        <w:t>Carestream</w:t>
      </w:r>
      <w:proofErr w:type="spellEnd"/>
      <w:r w:rsidRPr="0025564A">
        <w:rPr>
          <w:rFonts w:ascii="Tahoma" w:eastAsia="Tahoma" w:hAnsi="Tahoma" w:cs="Tahoma"/>
          <w:sz w:val="20"/>
          <w:lang w:val="en-US"/>
        </w:rPr>
        <w:t xml:space="preserve"> ex Kodak)</w:t>
      </w:r>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Salud</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mayo de 2017 hasta marzo 2018</w:t>
      </w:r>
      <w:r>
        <w:rPr>
          <w:rFonts w:ascii="Tahoma" w:eastAsia="Tahoma" w:hAnsi="Tahoma" w:cs="Tahoma"/>
          <w:sz w:val="20"/>
        </w:rPr>
        <w:tab/>
      </w:r>
      <w:r>
        <w:rPr>
          <w:rFonts w:ascii="Tahoma" w:eastAsia="Tahoma" w:hAnsi="Tahoma" w:cs="Tahoma"/>
          <w:b/>
          <w:sz w:val="20"/>
        </w:rPr>
        <w:t xml:space="preserve"> </w:t>
      </w:r>
    </w:p>
    <w:p w:rsidR="00700EB6" w:rsidRPr="0025564A" w:rsidRDefault="00B865D1">
      <w:pPr>
        <w:tabs>
          <w:tab w:val="left" w:pos="2190"/>
        </w:tabs>
        <w:spacing w:after="0"/>
        <w:jc w:val="both"/>
        <w:rPr>
          <w:rFonts w:ascii="Tahoma" w:eastAsia="Tahoma" w:hAnsi="Tahoma" w:cs="Tahoma"/>
          <w:sz w:val="20"/>
          <w:lang w:val="en-US"/>
        </w:rPr>
      </w:pPr>
      <w:proofErr w:type="spellStart"/>
      <w:r w:rsidRPr="0025564A">
        <w:rPr>
          <w:rFonts w:ascii="Tahoma" w:eastAsia="Tahoma" w:hAnsi="Tahoma" w:cs="Tahoma"/>
          <w:b/>
          <w:sz w:val="20"/>
          <w:lang w:val="en-US"/>
        </w:rPr>
        <w:t>Funciones</w:t>
      </w:r>
      <w:proofErr w:type="spellEnd"/>
      <w:r w:rsidRPr="0025564A">
        <w:rPr>
          <w:rFonts w:ascii="Tahoma" w:eastAsia="Tahoma" w:hAnsi="Tahoma" w:cs="Tahoma"/>
          <w:b/>
          <w:sz w:val="20"/>
          <w:lang w:val="en-US"/>
        </w:rPr>
        <w:t xml:space="preserve">:                 </w:t>
      </w:r>
      <w:r w:rsidRPr="0025564A">
        <w:rPr>
          <w:rFonts w:ascii="Tahoma" w:eastAsia="Tahoma" w:hAnsi="Tahoma" w:cs="Tahoma"/>
          <w:sz w:val="20"/>
          <w:lang w:val="en-US"/>
        </w:rPr>
        <w:t>Service field Engineer - Implementation specialist</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 xml:space="preserve">Responsable de la integración de los sistemas hospitalarios con los sistemas propietarios de </w:t>
      </w:r>
      <w:proofErr w:type="spellStart"/>
      <w:r>
        <w:rPr>
          <w:rFonts w:ascii="Tahoma" w:eastAsia="Tahoma" w:hAnsi="Tahoma" w:cs="Tahoma"/>
          <w:sz w:val="20"/>
        </w:rPr>
        <w:t>Carestream</w:t>
      </w:r>
      <w:proofErr w:type="spellEnd"/>
      <w:r>
        <w:rPr>
          <w:rFonts w:ascii="Tahoma" w:eastAsia="Tahoma" w:hAnsi="Tahoma" w:cs="Tahoma"/>
          <w:sz w:val="20"/>
        </w:rPr>
        <w:t>.</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Tecnologías utilizadas: HL7, DICOM, scripting, Delphi, C#, SQL y Oracle</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Asistencia y entrenamiento a los distribuidores en la implementación de los sistemas</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Proyectos desarrollados Fundación Médica de Rio Negro y Neuquén, Centro de diagnóstico MON, Asociación Española (Comodoro Rivadavia), Instituto Radiológico Mar del Plata, Hospital Houssay, Mestas, etc.</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Implementación RIS/PACS, </w:t>
      </w:r>
      <w:proofErr w:type="spellStart"/>
      <w:r>
        <w:rPr>
          <w:rFonts w:ascii="Tahoma" w:eastAsia="Tahoma" w:hAnsi="Tahoma" w:cs="Tahoma"/>
          <w:sz w:val="20"/>
        </w:rPr>
        <w:t>Mirth</w:t>
      </w:r>
      <w:proofErr w:type="spellEnd"/>
    </w:p>
    <w:p w:rsidR="00700EB6" w:rsidRDefault="00700EB6">
      <w:pPr>
        <w:tabs>
          <w:tab w:val="left" w:pos="2070"/>
        </w:tabs>
        <w:spacing w:after="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 xml:space="preserve">Agfa </w:t>
      </w:r>
      <w:proofErr w:type="spellStart"/>
      <w:r>
        <w:rPr>
          <w:rFonts w:ascii="Tahoma" w:eastAsia="Tahoma" w:hAnsi="Tahoma" w:cs="Tahoma"/>
          <w:sz w:val="20"/>
        </w:rPr>
        <w:t>Healthcare</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Salud</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agosto de 2013 hasta mayo de 2017</w:t>
      </w:r>
      <w:r>
        <w:rPr>
          <w:rFonts w:ascii="Tahoma" w:eastAsia="Tahoma" w:hAnsi="Tahoma" w:cs="Tahoma"/>
          <w:sz w:val="20"/>
        </w:rPr>
        <w:tab/>
      </w:r>
      <w:r>
        <w:rPr>
          <w:rFonts w:ascii="Tahoma" w:eastAsia="Tahoma" w:hAnsi="Tahoma" w:cs="Tahoma"/>
          <w:b/>
          <w:sz w:val="20"/>
        </w:rPr>
        <w:t xml:space="preserve"> </w:t>
      </w:r>
    </w:p>
    <w:p w:rsidR="00700EB6" w:rsidRPr="0025564A" w:rsidRDefault="00B865D1">
      <w:pPr>
        <w:tabs>
          <w:tab w:val="left" w:pos="2190"/>
        </w:tabs>
        <w:spacing w:after="0"/>
        <w:jc w:val="both"/>
        <w:rPr>
          <w:szCs w:val="22"/>
          <w:lang w:val="en-US"/>
        </w:rPr>
      </w:pPr>
      <w:proofErr w:type="spellStart"/>
      <w:r w:rsidRPr="0025564A">
        <w:rPr>
          <w:rFonts w:ascii="Tahoma" w:eastAsia="Tahoma" w:hAnsi="Tahoma" w:cs="Tahoma"/>
          <w:b/>
          <w:sz w:val="20"/>
          <w:lang w:val="en-US"/>
        </w:rPr>
        <w:t>Funciones</w:t>
      </w:r>
      <w:proofErr w:type="spellEnd"/>
      <w:r w:rsidRPr="0025564A">
        <w:rPr>
          <w:rFonts w:ascii="Tahoma" w:eastAsia="Tahoma" w:hAnsi="Tahoma" w:cs="Tahoma"/>
          <w:b/>
          <w:sz w:val="20"/>
          <w:lang w:val="en-US"/>
        </w:rPr>
        <w:t xml:space="preserve">:                 </w:t>
      </w:r>
      <w:r w:rsidRPr="0025564A">
        <w:rPr>
          <w:rFonts w:ascii="Tahoma" w:eastAsia="Tahoma" w:hAnsi="Tahoma" w:cs="Tahoma"/>
          <w:sz w:val="20"/>
          <w:lang w:val="en-US"/>
        </w:rPr>
        <w:t>Service field Engineer - Integration specialist</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Responsable de la integración de los sistemas hospitalarios con los sistemas propietarios de Agfa.</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Tecnologías utilizadas: HL7, DICOM, scripting, Delphi, C#, SQL y Oracle</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 xml:space="preserve">Principales proyectos desarrollados: Hospital </w:t>
      </w:r>
      <w:proofErr w:type="spellStart"/>
      <w:r>
        <w:rPr>
          <w:rFonts w:ascii="Tahoma" w:eastAsia="Tahoma" w:hAnsi="Tahoma" w:cs="Tahoma"/>
          <w:sz w:val="20"/>
        </w:rPr>
        <w:t>Garrahan</w:t>
      </w:r>
      <w:proofErr w:type="spellEnd"/>
      <w:r>
        <w:rPr>
          <w:rFonts w:ascii="Tahoma" w:eastAsia="Tahoma" w:hAnsi="Tahoma" w:cs="Tahoma"/>
          <w:sz w:val="20"/>
        </w:rPr>
        <w:t xml:space="preserve"> e Instituto de Previsión Social de Paraguay (integración RIS/PACS en 18 hospitales distribuidos por todo Paraguay).</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Especialista en implementación y soporte de sistema RIS/PACS</w:t>
      </w:r>
    </w:p>
    <w:p w:rsidR="00700EB6" w:rsidRDefault="00B865D1">
      <w:pPr>
        <w:numPr>
          <w:ilvl w:val="0"/>
          <w:numId w:val="3"/>
        </w:numPr>
        <w:spacing w:after="0"/>
        <w:ind w:hanging="360"/>
        <w:jc w:val="both"/>
        <w:rPr>
          <w:rFonts w:ascii="Tahoma" w:eastAsia="Tahoma" w:hAnsi="Tahoma" w:cs="Tahoma"/>
          <w:sz w:val="20"/>
        </w:rPr>
      </w:pPr>
      <w:r>
        <w:rPr>
          <w:rFonts w:ascii="Tahoma" w:eastAsia="Tahoma" w:hAnsi="Tahoma" w:cs="Tahoma"/>
          <w:sz w:val="20"/>
        </w:rPr>
        <w:t>Desarrollo de aplicaciones para interfaces.</w:t>
      </w:r>
    </w:p>
    <w:p w:rsidR="00700EB6" w:rsidRDefault="00700EB6">
      <w:pPr>
        <w:tabs>
          <w:tab w:val="left" w:pos="2070"/>
        </w:tabs>
        <w:spacing w:after="0"/>
        <w:jc w:val="both"/>
        <w:rPr>
          <w:szCs w:val="22"/>
        </w:rPr>
      </w:pPr>
    </w:p>
    <w:p w:rsidR="00700EB6" w:rsidRDefault="00700EB6">
      <w:pPr>
        <w:tabs>
          <w:tab w:val="left" w:pos="2070"/>
        </w:tabs>
        <w:spacing w:after="0"/>
        <w:jc w:val="both"/>
        <w:rPr>
          <w:szCs w:val="22"/>
        </w:rPr>
      </w:pPr>
    </w:p>
    <w:p w:rsidR="00700EB6" w:rsidRDefault="00B865D1">
      <w:pPr>
        <w:tabs>
          <w:tab w:val="left" w:pos="2070"/>
        </w:tabs>
        <w:spacing w:after="0"/>
        <w:jc w:val="both"/>
        <w:rPr>
          <w:szCs w:val="22"/>
        </w:rPr>
      </w:pPr>
      <w:r>
        <w:rPr>
          <w:rFonts w:ascii="Tahoma" w:eastAsia="Tahoma" w:hAnsi="Tahoma" w:cs="Tahoma"/>
          <w:b/>
          <w:sz w:val="20"/>
        </w:rPr>
        <w:t xml:space="preserve">Empresa: </w:t>
      </w:r>
      <w:r>
        <w:rPr>
          <w:rFonts w:ascii="Tahoma" w:eastAsia="Tahoma" w:hAnsi="Tahoma" w:cs="Tahoma"/>
          <w:b/>
          <w:sz w:val="20"/>
        </w:rPr>
        <w:tab/>
        <w:t xml:space="preserve"> </w:t>
      </w:r>
      <w:r>
        <w:rPr>
          <w:rFonts w:ascii="Tahoma" w:eastAsia="Tahoma" w:hAnsi="Tahoma" w:cs="Tahoma"/>
          <w:sz w:val="20"/>
        </w:rPr>
        <w:t>SOFTTEK</w:t>
      </w:r>
      <w:r>
        <w:rPr>
          <w:rFonts w:ascii="Tahoma" w:eastAsia="Tahoma" w:hAnsi="Tahoma" w:cs="Tahoma"/>
          <w:b/>
          <w:sz w:val="20"/>
        </w:rPr>
        <w:t xml:space="preserve"> - </w:t>
      </w:r>
      <w:r>
        <w:rPr>
          <w:rFonts w:ascii="Tahoma" w:eastAsia="Tahoma" w:hAnsi="Tahoma" w:cs="Tahoma"/>
          <w:sz w:val="20"/>
        </w:rPr>
        <w:t>Destino: Toyota S.A.</w:t>
      </w:r>
    </w:p>
    <w:p w:rsidR="00700EB6" w:rsidRDefault="00B865D1">
      <w:pPr>
        <w:tabs>
          <w:tab w:val="left" w:pos="2070"/>
        </w:tabs>
        <w:spacing w:after="0"/>
        <w:jc w:val="both"/>
        <w:rPr>
          <w:szCs w:val="22"/>
        </w:rPr>
      </w:pPr>
      <w:r>
        <w:rPr>
          <w:rFonts w:ascii="Tahoma" w:eastAsia="Tahoma" w:hAnsi="Tahoma" w:cs="Tahoma"/>
          <w:b/>
          <w:sz w:val="20"/>
        </w:rPr>
        <w:t xml:space="preserve">Industria: </w:t>
      </w:r>
      <w:r>
        <w:rPr>
          <w:rFonts w:ascii="Tahoma" w:eastAsia="Tahoma" w:hAnsi="Tahoma" w:cs="Tahoma"/>
          <w:b/>
          <w:sz w:val="20"/>
        </w:rPr>
        <w:tab/>
        <w:t xml:space="preserve"> </w:t>
      </w:r>
      <w:r>
        <w:rPr>
          <w:rFonts w:ascii="Tahoma" w:eastAsia="Tahoma" w:hAnsi="Tahoma" w:cs="Tahoma"/>
          <w:sz w:val="20"/>
        </w:rPr>
        <w:t>Automotriz</w:t>
      </w:r>
      <w:r>
        <w:rPr>
          <w:rFonts w:ascii="Tahoma" w:eastAsia="Tahoma" w:hAnsi="Tahoma" w:cs="Tahoma"/>
          <w:b/>
          <w:sz w:val="20"/>
        </w:rPr>
        <w:t xml:space="preserve"> </w:t>
      </w:r>
    </w:p>
    <w:p w:rsidR="00700EB6" w:rsidRDefault="00B865D1">
      <w:pPr>
        <w:tabs>
          <w:tab w:val="left" w:pos="2070"/>
        </w:tabs>
        <w:spacing w:after="0"/>
        <w:jc w:val="both"/>
        <w:rPr>
          <w:szCs w:val="22"/>
        </w:rPr>
      </w:pPr>
      <w:r>
        <w:rPr>
          <w:rFonts w:ascii="Tahoma" w:eastAsia="Tahoma" w:hAnsi="Tahoma" w:cs="Tahoma"/>
          <w:b/>
          <w:sz w:val="20"/>
        </w:rPr>
        <w:t xml:space="preserve">Duración: </w:t>
      </w:r>
      <w:r>
        <w:rPr>
          <w:rFonts w:ascii="Tahoma" w:eastAsia="Tahoma" w:hAnsi="Tahoma" w:cs="Tahoma"/>
          <w:b/>
          <w:sz w:val="20"/>
        </w:rPr>
        <w:tab/>
        <w:t xml:space="preserve"> </w:t>
      </w:r>
      <w:r>
        <w:rPr>
          <w:rFonts w:ascii="Tahoma" w:eastAsia="Tahoma" w:hAnsi="Tahoma" w:cs="Tahoma"/>
          <w:sz w:val="20"/>
        </w:rPr>
        <w:t>Desde abril de 2012 hasta agosto 2013</w:t>
      </w:r>
    </w:p>
    <w:p w:rsidR="00700EB6" w:rsidRDefault="00B865D1">
      <w:pPr>
        <w:tabs>
          <w:tab w:val="left" w:pos="2070"/>
        </w:tabs>
        <w:spacing w:after="0"/>
        <w:jc w:val="both"/>
        <w:rPr>
          <w:szCs w:val="22"/>
        </w:rPr>
      </w:pPr>
      <w:r>
        <w:rPr>
          <w:rFonts w:ascii="Tahoma" w:eastAsia="Tahoma" w:hAnsi="Tahoma" w:cs="Tahoma"/>
          <w:b/>
          <w:sz w:val="20"/>
        </w:rPr>
        <w:t xml:space="preserve">Funciones: </w:t>
      </w:r>
      <w:r>
        <w:rPr>
          <w:rFonts w:ascii="Tahoma" w:eastAsia="Tahoma" w:hAnsi="Tahoma" w:cs="Tahoma"/>
          <w:b/>
          <w:sz w:val="20"/>
        </w:rPr>
        <w:tab/>
        <w:t xml:space="preserve"> </w:t>
      </w:r>
      <w:r>
        <w:rPr>
          <w:rFonts w:ascii="Tahoma" w:eastAsia="Tahoma" w:hAnsi="Tahoma" w:cs="Tahoma"/>
          <w:sz w:val="20"/>
        </w:rPr>
        <w:t>Analista - Desarrollador C++/C#/Delphi/Visual Basic</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8"/>
        </w:numPr>
        <w:spacing w:after="0"/>
        <w:ind w:hanging="360"/>
        <w:jc w:val="both"/>
        <w:rPr>
          <w:sz w:val="20"/>
        </w:rPr>
      </w:pPr>
      <w:r>
        <w:rPr>
          <w:rFonts w:ascii="Tahoma" w:eastAsia="Tahoma" w:hAnsi="Tahoma" w:cs="Tahoma"/>
          <w:sz w:val="20"/>
        </w:rPr>
        <w:t xml:space="preserve">Análisis, Diseño, desarrollo y </w:t>
      </w:r>
      <w:proofErr w:type="spellStart"/>
      <w:r>
        <w:rPr>
          <w:rFonts w:ascii="Tahoma" w:eastAsia="Tahoma" w:hAnsi="Tahoma" w:cs="Tahoma"/>
          <w:sz w:val="20"/>
        </w:rPr>
        <w:t>testing</w:t>
      </w:r>
      <w:proofErr w:type="spellEnd"/>
      <w:r>
        <w:rPr>
          <w:rFonts w:ascii="Tahoma" w:eastAsia="Tahoma" w:hAnsi="Tahoma" w:cs="Tahoma"/>
          <w:sz w:val="20"/>
        </w:rPr>
        <w:t xml:space="preserve"> de aplicaciones.</w:t>
      </w:r>
    </w:p>
    <w:p w:rsidR="00700EB6" w:rsidRDefault="00B865D1">
      <w:pPr>
        <w:numPr>
          <w:ilvl w:val="0"/>
          <w:numId w:val="8"/>
        </w:numPr>
        <w:spacing w:after="0"/>
        <w:ind w:hanging="360"/>
        <w:jc w:val="both"/>
        <w:rPr>
          <w:sz w:val="20"/>
        </w:rPr>
      </w:pPr>
      <w:r>
        <w:rPr>
          <w:rFonts w:ascii="Tahoma" w:eastAsia="Tahoma" w:hAnsi="Tahoma" w:cs="Tahoma"/>
          <w:sz w:val="20"/>
        </w:rPr>
        <w:t>Resolución de incidentes.</w:t>
      </w:r>
    </w:p>
    <w:p w:rsidR="00700EB6" w:rsidRDefault="00B865D1">
      <w:pPr>
        <w:numPr>
          <w:ilvl w:val="0"/>
          <w:numId w:val="8"/>
        </w:numPr>
        <w:spacing w:after="0"/>
        <w:ind w:hanging="360"/>
        <w:jc w:val="both"/>
        <w:rPr>
          <w:sz w:val="20"/>
        </w:rPr>
      </w:pPr>
      <w:r>
        <w:rPr>
          <w:rFonts w:ascii="Tahoma" w:eastAsia="Tahoma" w:hAnsi="Tahoma" w:cs="Tahoma"/>
          <w:sz w:val="20"/>
        </w:rPr>
        <w:lastRenderedPageBreak/>
        <w:t>Optimización de aplicaciones</w:t>
      </w:r>
    </w:p>
    <w:p w:rsidR="00700EB6" w:rsidRDefault="00B865D1">
      <w:pPr>
        <w:numPr>
          <w:ilvl w:val="0"/>
          <w:numId w:val="8"/>
        </w:numPr>
        <w:spacing w:after="0"/>
        <w:ind w:hanging="360"/>
        <w:jc w:val="both"/>
        <w:rPr>
          <w:sz w:val="20"/>
        </w:rPr>
      </w:pPr>
      <w:r>
        <w:rPr>
          <w:rFonts w:ascii="Tahoma" w:eastAsia="Tahoma" w:hAnsi="Tahoma" w:cs="Tahoma"/>
          <w:sz w:val="20"/>
        </w:rPr>
        <w:t>CIM</w:t>
      </w:r>
    </w:p>
    <w:p w:rsidR="00700EB6" w:rsidRDefault="00B865D1">
      <w:pPr>
        <w:numPr>
          <w:ilvl w:val="0"/>
          <w:numId w:val="8"/>
        </w:numPr>
        <w:spacing w:after="0"/>
        <w:ind w:hanging="360"/>
        <w:jc w:val="both"/>
        <w:rPr>
          <w:rFonts w:ascii="Tahoma" w:eastAsia="Tahoma" w:hAnsi="Tahoma" w:cs="Tahoma"/>
          <w:sz w:val="20"/>
        </w:rPr>
      </w:pPr>
      <w:r>
        <w:rPr>
          <w:rFonts w:ascii="Tahoma" w:eastAsia="Tahoma" w:hAnsi="Tahoma" w:cs="Tahoma"/>
          <w:sz w:val="20"/>
        </w:rPr>
        <w:t>Integración de sistemas</w:t>
      </w:r>
    </w:p>
    <w:p w:rsidR="00700EB6" w:rsidRDefault="00B865D1">
      <w:pPr>
        <w:spacing w:after="0"/>
        <w:jc w:val="both"/>
        <w:rPr>
          <w:szCs w:val="22"/>
        </w:rPr>
      </w:pPr>
      <w:r>
        <w:rPr>
          <w:rFonts w:ascii="Tahoma" w:eastAsia="Tahoma" w:hAnsi="Tahoma" w:cs="Tahoma"/>
          <w:b/>
          <w:sz w:val="20"/>
        </w:rPr>
        <w:t xml:space="preserve">Distinción obtenida: </w:t>
      </w:r>
    </w:p>
    <w:p w:rsidR="00700EB6" w:rsidRPr="0025564A" w:rsidRDefault="00B865D1">
      <w:pPr>
        <w:spacing w:after="0"/>
        <w:ind w:left="720"/>
        <w:jc w:val="both"/>
        <w:rPr>
          <w:szCs w:val="22"/>
          <w:lang w:val="en-US"/>
        </w:rPr>
      </w:pPr>
      <w:proofErr w:type="spellStart"/>
      <w:r w:rsidRPr="0025564A">
        <w:rPr>
          <w:rFonts w:ascii="Tahoma" w:eastAsia="Tahoma" w:hAnsi="Tahoma" w:cs="Tahoma"/>
          <w:sz w:val="20"/>
          <w:lang w:val="en-US"/>
        </w:rPr>
        <w:t>Premio</w:t>
      </w:r>
      <w:proofErr w:type="spellEnd"/>
      <w:r w:rsidRPr="0025564A">
        <w:rPr>
          <w:rFonts w:ascii="Tahoma" w:eastAsia="Tahoma" w:hAnsi="Tahoma" w:cs="Tahoma"/>
          <w:sz w:val="20"/>
          <w:lang w:val="en-US"/>
        </w:rPr>
        <w:t xml:space="preserve"> VOM (Voice of the managers) 2013</w:t>
      </w:r>
    </w:p>
    <w:p w:rsidR="00700EB6" w:rsidRPr="0025564A" w:rsidRDefault="00700EB6">
      <w:pPr>
        <w:spacing w:after="0"/>
        <w:ind w:left="720"/>
        <w:jc w:val="both"/>
        <w:rPr>
          <w:szCs w:val="22"/>
          <w:lang w:val="en-US"/>
        </w:rPr>
      </w:pPr>
    </w:p>
    <w:p w:rsidR="00700EB6" w:rsidRDefault="00B865D1">
      <w:pPr>
        <w:tabs>
          <w:tab w:val="left" w:pos="2070"/>
        </w:tabs>
        <w:spacing w:after="0"/>
        <w:jc w:val="both"/>
        <w:rPr>
          <w:szCs w:val="22"/>
        </w:rPr>
      </w:pPr>
      <w:r>
        <w:rPr>
          <w:rFonts w:ascii="Tahoma" w:eastAsia="Tahoma" w:hAnsi="Tahoma" w:cs="Tahoma"/>
          <w:b/>
          <w:sz w:val="20"/>
        </w:rPr>
        <w:t xml:space="preserve">Empresa: </w:t>
      </w:r>
      <w:r>
        <w:rPr>
          <w:rFonts w:ascii="Tahoma" w:eastAsia="Tahoma" w:hAnsi="Tahoma" w:cs="Tahoma"/>
          <w:b/>
          <w:sz w:val="20"/>
        </w:rPr>
        <w:tab/>
        <w:t xml:space="preserve"> </w:t>
      </w:r>
      <w:r>
        <w:rPr>
          <w:rFonts w:ascii="Tahoma" w:eastAsia="Tahoma" w:hAnsi="Tahoma" w:cs="Tahoma"/>
          <w:sz w:val="20"/>
        </w:rPr>
        <w:t>TSS Protección</w:t>
      </w:r>
    </w:p>
    <w:p w:rsidR="00700EB6" w:rsidRDefault="00B865D1">
      <w:pPr>
        <w:tabs>
          <w:tab w:val="left" w:pos="2070"/>
        </w:tabs>
        <w:spacing w:after="0"/>
        <w:jc w:val="both"/>
        <w:rPr>
          <w:szCs w:val="22"/>
        </w:rPr>
      </w:pPr>
      <w:r>
        <w:rPr>
          <w:rFonts w:ascii="Tahoma" w:eastAsia="Tahoma" w:hAnsi="Tahoma" w:cs="Tahoma"/>
          <w:b/>
          <w:sz w:val="20"/>
        </w:rPr>
        <w:t xml:space="preserve">Industria: </w:t>
      </w:r>
      <w:r>
        <w:rPr>
          <w:rFonts w:ascii="Tahoma" w:eastAsia="Tahoma" w:hAnsi="Tahoma" w:cs="Tahoma"/>
          <w:b/>
          <w:sz w:val="20"/>
        </w:rPr>
        <w:tab/>
        <w:t xml:space="preserve"> </w:t>
      </w:r>
      <w:r>
        <w:rPr>
          <w:rFonts w:ascii="Tahoma" w:eastAsia="Tahoma" w:hAnsi="Tahoma" w:cs="Tahoma"/>
          <w:sz w:val="20"/>
        </w:rPr>
        <w:t>Tecnologías</w:t>
      </w:r>
      <w:r>
        <w:rPr>
          <w:rFonts w:ascii="Tahoma" w:eastAsia="Tahoma" w:hAnsi="Tahoma" w:cs="Tahoma"/>
          <w:b/>
          <w:sz w:val="20"/>
        </w:rPr>
        <w:t xml:space="preserve"> </w:t>
      </w:r>
    </w:p>
    <w:p w:rsidR="00700EB6" w:rsidRDefault="00B865D1">
      <w:pPr>
        <w:tabs>
          <w:tab w:val="left" w:pos="2070"/>
        </w:tabs>
        <w:spacing w:after="0"/>
        <w:ind w:left="2127" w:hanging="2127"/>
        <w:jc w:val="both"/>
        <w:rPr>
          <w:szCs w:val="22"/>
        </w:rPr>
      </w:pPr>
      <w:r>
        <w:rPr>
          <w:rFonts w:ascii="Tahoma" w:eastAsia="Tahoma" w:hAnsi="Tahoma" w:cs="Tahoma"/>
          <w:b/>
          <w:sz w:val="20"/>
        </w:rPr>
        <w:t xml:space="preserve">Duración: </w:t>
      </w:r>
      <w:r>
        <w:rPr>
          <w:rFonts w:ascii="Tahoma" w:eastAsia="Tahoma" w:hAnsi="Tahoma" w:cs="Tahoma"/>
          <w:b/>
          <w:sz w:val="20"/>
        </w:rPr>
        <w:tab/>
        <w:t xml:space="preserve"> </w:t>
      </w:r>
      <w:r>
        <w:rPr>
          <w:rFonts w:ascii="Tahoma" w:eastAsia="Tahoma" w:hAnsi="Tahoma" w:cs="Tahoma"/>
          <w:sz w:val="20"/>
        </w:rPr>
        <w:t xml:space="preserve">Desde octubre de 2011 hasta </w:t>
      </w:r>
      <w:proofErr w:type="gramStart"/>
      <w:r>
        <w:rPr>
          <w:rFonts w:ascii="Tahoma" w:eastAsia="Tahoma" w:hAnsi="Tahoma" w:cs="Tahoma"/>
          <w:sz w:val="20"/>
        </w:rPr>
        <w:t>Mayo</w:t>
      </w:r>
      <w:proofErr w:type="gramEnd"/>
      <w:r>
        <w:rPr>
          <w:rFonts w:ascii="Tahoma" w:eastAsia="Tahoma" w:hAnsi="Tahoma" w:cs="Tahoma"/>
          <w:sz w:val="20"/>
        </w:rPr>
        <w:t xml:space="preserve"> de 2012 y como consultor, hasta la actualidad.</w:t>
      </w:r>
    </w:p>
    <w:p w:rsidR="00700EB6" w:rsidRDefault="00B865D1">
      <w:pPr>
        <w:tabs>
          <w:tab w:val="left" w:pos="2070"/>
        </w:tabs>
        <w:spacing w:after="0"/>
        <w:jc w:val="both"/>
        <w:rPr>
          <w:szCs w:val="22"/>
        </w:rPr>
      </w:pPr>
      <w:r>
        <w:rPr>
          <w:rFonts w:ascii="Tahoma" w:eastAsia="Tahoma" w:hAnsi="Tahoma" w:cs="Tahoma"/>
          <w:b/>
          <w:sz w:val="20"/>
        </w:rPr>
        <w:t xml:space="preserve">Funciones: </w:t>
      </w:r>
      <w:r>
        <w:rPr>
          <w:rFonts w:ascii="Tahoma" w:eastAsia="Tahoma" w:hAnsi="Tahoma" w:cs="Tahoma"/>
          <w:b/>
          <w:sz w:val="20"/>
        </w:rPr>
        <w:tab/>
        <w:t xml:space="preserve"> </w:t>
      </w:r>
      <w:r>
        <w:rPr>
          <w:rFonts w:ascii="Tahoma" w:eastAsia="Tahoma" w:hAnsi="Tahoma" w:cs="Tahoma"/>
          <w:sz w:val="20"/>
        </w:rPr>
        <w:t>Innovador</w:t>
      </w:r>
      <w:r>
        <w:rPr>
          <w:rFonts w:ascii="Tahoma" w:eastAsia="Tahoma" w:hAnsi="Tahoma" w:cs="Tahoma"/>
          <w:b/>
          <w:sz w:val="20"/>
        </w:rPr>
        <w:t xml:space="preserve"> - </w:t>
      </w:r>
      <w:r>
        <w:rPr>
          <w:rFonts w:ascii="Tahoma" w:eastAsia="Tahoma" w:hAnsi="Tahoma" w:cs="Tahoma"/>
          <w:sz w:val="20"/>
        </w:rPr>
        <w:t>Analista - Desarrollador C++/C#</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8"/>
        </w:numPr>
        <w:spacing w:after="0"/>
        <w:ind w:hanging="360"/>
        <w:jc w:val="both"/>
        <w:rPr>
          <w:sz w:val="20"/>
        </w:rPr>
      </w:pPr>
      <w:r>
        <w:rPr>
          <w:rFonts w:ascii="Tahoma" w:eastAsia="Tahoma" w:hAnsi="Tahoma" w:cs="Tahoma"/>
          <w:sz w:val="20"/>
        </w:rPr>
        <w:t xml:space="preserve">Análisis, Diseño, desarrollo y </w:t>
      </w:r>
      <w:proofErr w:type="spellStart"/>
      <w:r>
        <w:rPr>
          <w:rFonts w:ascii="Tahoma" w:eastAsia="Tahoma" w:hAnsi="Tahoma" w:cs="Tahoma"/>
          <w:sz w:val="20"/>
        </w:rPr>
        <w:t>testing</w:t>
      </w:r>
      <w:proofErr w:type="spellEnd"/>
      <w:r>
        <w:rPr>
          <w:rFonts w:ascii="Tahoma" w:eastAsia="Tahoma" w:hAnsi="Tahoma" w:cs="Tahoma"/>
          <w:sz w:val="20"/>
        </w:rPr>
        <w:t xml:space="preserve"> de aplicaciones usando tecnologías de Microsoft.</w:t>
      </w:r>
    </w:p>
    <w:p w:rsidR="00700EB6" w:rsidRDefault="00B865D1">
      <w:pPr>
        <w:numPr>
          <w:ilvl w:val="0"/>
          <w:numId w:val="8"/>
        </w:numPr>
        <w:spacing w:after="0"/>
        <w:ind w:hanging="360"/>
        <w:jc w:val="both"/>
        <w:rPr>
          <w:sz w:val="20"/>
        </w:rPr>
      </w:pPr>
      <w:r>
        <w:rPr>
          <w:rFonts w:ascii="Tahoma" w:eastAsia="Tahoma" w:hAnsi="Tahoma" w:cs="Tahoma"/>
          <w:sz w:val="20"/>
        </w:rPr>
        <w:t xml:space="preserve">Análisis, diseño y desarrollo de aplicaciones embebidas en microcontroladores usando tecnologías de </w:t>
      </w:r>
      <w:proofErr w:type="spellStart"/>
      <w:r>
        <w:rPr>
          <w:rFonts w:ascii="Tahoma" w:eastAsia="Tahoma" w:hAnsi="Tahoma" w:cs="Tahoma"/>
          <w:sz w:val="20"/>
        </w:rPr>
        <w:t>Freescale</w:t>
      </w:r>
      <w:proofErr w:type="spellEnd"/>
      <w:r>
        <w:rPr>
          <w:rFonts w:ascii="Tahoma" w:eastAsia="Tahoma" w:hAnsi="Tahoma" w:cs="Tahoma"/>
          <w:sz w:val="20"/>
        </w:rPr>
        <w:t>.</w:t>
      </w:r>
    </w:p>
    <w:p w:rsidR="00700EB6" w:rsidRDefault="00B865D1">
      <w:pPr>
        <w:numPr>
          <w:ilvl w:val="0"/>
          <w:numId w:val="8"/>
        </w:numPr>
        <w:spacing w:after="0"/>
        <w:ind w:hanging="360"/>
        <w:jc w:val="both"/>
        <w:rPr>
          <w:sz w:val="20"/>
        </w:rPr>
      </w:pPr>
      <w:r>
        <w:rPr>
          <w:rFonts w:ascii="Tahoma" w:eastAsia="Tahoma" w:hAnsi="Tahoma" w:cs="Tahoma"/>
          <w:sz w:val="20"/>
        </w:rPr>
        <w:t xml:space="preserve">Análisis, diseño, desarrollo y </w:t>
      </w:r>
      <w:proofErr w:type="spellStart"/>
      <w:r>
        <w:rPr>
          <w:rFonts w:ascii="Tahoma" w:eastAsia="Tahoma" w:hAnsi="Tahoma" w:cs="Tahoma"/>
          <w:sz w:val="20"/>
        </w:rPr>
        <w:t>testing</w:t>
      </w:r>
      <w:proofErr w:type="spellEnd"/>
      <w:r>
        <w:rPr>
          <w:rFonts w:ascii="Tahoma" w:eastAsia="Tahoma" w:hAnsi="Tahoma" w:cs="Tahoma"/>
          <w:sz w:val="20"/>
        </w:rPr>
        <w:t xml:space="preserve"> de elementos de hardware con microcontroladores para la industria de la seguridad.</w:t>
      </w:r>
    </w:p>
    <w:p w:rsidR="00700EB6" w:rsidRDefault="00B865D1">
      <w:pPr>
        <w:numPr>
          <w:ilvl w:val="0"/>
          <w:numId w:val="8"/>
        </w:numPr>
        <w:spacing w:after="0"/>
        <w:ind w:hanging="360"/>
        <w:jc w:val="both"/>
        <w:rPr>
          <w:sz w:val="20"/>
        </w:rPr>
      </w:pPr>
      <w:r>
        <w:rPr>
          <w:rFonts w:ascii="Tahoma" w:eastAsia="Tahoma" w:hAnsi="Tahoma" w:cs="Tahoma"/>
          <w:sz w:val="20"/>
        </w:rPr>
        <w:t>Manejo de proyectos con personal a cargo destinado en Registro Nacional de las personas y Vialidad Nacional.</w:t>
      </w:r>
    </w:p>
    <w:p w:rsidR="00700EB6" w:rsidRDefault="00B865D1">
      <w:pPr>
        <w:numPr>
          <w:ilvl w:val="0"/>
          <w:numId w:val="8"/>
        </w:numPr>
        <w:spacing w:after="0"/>
        <w:ind w:hanging="360"/>
        <w:jc w:val="both"/>
        <w:rPr>
          <w:sz w:val="20"/>
        </w:rPr>
      </w:pPr>
      <w:r>
        <w:rPr>
          <w:rFonts w:ascii="Tahoma" w:eastAsia="Tahoma" w:hAnsi="Tahoma" w:cs="Tahoma"/>
          <w:sz w:val="20"/>
        </w:rPr>
        <w:t>Gestión de proyectos de sistemas embebidos</w:t>
      </w:r>
    </w:p>
    <w:p w:rsidR="00700EB6" w:rsidRDefault="00B865D1">
      <w:pPr>
        <w:numPr>
          <w:ilvl w:val="0"/>
          <w:numId w:val="8"/>
        </w:numPr>
        <w:spacing w:after="0"/>
        <w:ind w:hanging="360"/>
        <w:jc w:val="both"/>
        <w:rPr>
          <w:sz w:val="20"/>
        </w:rPr>
      </w:pPr>
      <w:r>
        <w:rPr>
          <w:rFonts w:ascii="Tahoma" w:eastAsia="Tahoma" w:hAnsi="Tahoma" w:cs="Tahoma"/>
          <w:sz w:val="20"/>
        </w:rPr>
        <w:t>Análisis, desarrollo y diseño de sistemas electrónicos embebidos.</w:t>
      </w:r>
    </w:p>
    <w:p w:rsidR="00700EB6" w:rsidRDefault="00700EB6">
      <w:pPr>
        <w:spacing w:after="0"/>
        <w:ind w:left="720"/>
        <w:jc w:val="both"/>
        <w:rPr>
          <w:szCs w:val="22"/>
        </w:rPr>
      </w:pPr>
    </w:p>
    <w:p w:rsidR="00700EB6" w:rsidRDefault="00700EB6">
      <w:pPr>
        <w:spacing w:after="0"/>
        <w:ind w:left="720"/>
        <w:jc w:val="both"/>
        <w:rPr>
          <w:szCs w:val="22"/>
        </w:rPr>
      </w:pPr>
    </w:p>
    <w:p w:rsidR="00700EB6" w:rsidRDefault="00700EB6">
      <w:pPr>
        <w:spacing w:after="0"/>
        <w:ind w:left="72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proofErr w:type="spellStart"/>
      <w:r>
        <w:rPr>
          <w:rFonts w:ascii="Tahoma" w:eastAsia="Tahoma" w:hAnsi="Tahoma" w:cs="Tahoma"/>
          <w:sz w:val="20"/>
        </w:rPr>
        <w:t>Inside</w:t>
      </w:r>
      <w:proofErr w:type="spellEnd"/>
      <w:r>
        <w:rPr>
          <w:rFonts w:ascii="Tahoma" w:eastAsia="Tahoma" w:hAnsi="Tahoma" w:cs="Tahoma"/>
          <w:sz w:val="20"/>
        </w:rPr>
        <w:t xml:space="preserve"> </w:t>
      </w:r>
      <w:proofErr w:type="spellStart"/>
      <w:r>
        <w:rPr>
          <w:rFonts w:ascii="Tahoma" w:eastAsia="Tahoma" w:hAnsi="Tahoma" w:cs="Tahoma"/>
          <w:sz w:val="20"/>
        </w:rPr>
        <w:t>One</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Tecnologías</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abril de 2010 hasta octubre de 2011</w:t>
      </w:r>
      <w:r>
        <w:rPr>
          <w:rFonts w:ascii="Tahoma" w:eastAsia="Tahoma" w:hAnsi="Tahoma" w:cs="Tahoma"/>
          <w:b/>
          <w:sz w:val="20"/>
        </w:rPr>
        <w:tab/>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Project Leader</w:t>
      </w:r>
    </w:p>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4"/>
        </w:numPr>
        <w:spacing w:after="0"/>
        <w:ind w:hanging="360"/>
        <w:jc w:val="both"/>
        <w:rPr>
          <w:sz w:val="20"/>
        </w:rPr>
      </w:pPr>
      <w:r>
        <w:rPr>
          <w:rFonts w:ascii="Tahoma" w:eastAsia="Tahoma" w:hAnsi="Tahoma" w:cs="Tahoma"/>
          <w:sz w:val="20"/>
        </w:rPr>
        <w:t xml:space="preserve">Análisis, desarrollo, documentación y </w:t>
      </w:r>
      <w:proofErr w:type="spellStart"/>
      <w:r>
        <w:rPr>
          <w:rFonts w:ascii="Tahoma" w:eastAsia="Tahoma" w:hAnsi="Tahoma" w:cs="Tahoma"/>
          <w:sz w:val="20"/>
        </w:rPr>
        <w:t>testing</w:t>
      </w:r>
      <w:proofErr w:type="spellEnd"/>
      <w:r>
        <w:rPr>
          <w:rFonts w:ascii="Tahoma" w:eastAsia="Tahoma" w:hAnsi="Tahoma" w:cs="Tahoma"/>
          <w:sz w:val="20"/>
        </w:rPr>
        <w:t xml:space="preserve"> de proyectos que incluyen desarrollos en diversas tecnologías “Open </w:t>
      </w:r>
      <w:proofErr w:type="spellStart"/>
      <w:r>
        <w:rPr>
          <w:rFonts w:ascii="Tahoma" w:eastAsia="Tahoma" w:hAnsi="Tahoma" w:cs="Tahoma"/>
          <w:sz w:val="20"/>
        </w:rPr>
        <w:t>Source</w:t>
      </w:r>
      <w:proofErr w:type="spellEnd"/>
      <w:r>
        <w:rPr>
          <w:rFonts w:ascii="Tahoma" w:eastAsia="Tahoma" w:hAnsi="Tahoma" w:cs="Tahoma"/>
          <w:sz w:val="20"/>
        </w:rPr>
        <w:t xml:space="preserve">” aplicadas a la industria de </w:t>
      </w:r>
      <w:proofErr w:type="spellStart"/>
      <w:r>
        <w:rPr>
          <w:rFonts w:ascii="Tahoma" w:eastAsia="Tahoma" w:hAnsi="Tahoma" w:cs="Tahoma"/>
          <w:sz w:val="20"/>
        </w:rPr>
        <w:t>Call</w:t>
      </w:r>
      <w:proofErr w:type="spellEnd"/>
      <w:r>
        <w:rPr>
          <w:rFonts w:ascii="Tahoma" w:eastAsia="Tahoma" w:hAnsi="Tahoma" w:cs="Tahoma"/>
          <w:sz w:val="20"/>
        </w:rPr>
        <w:t xml:space="preserve"> Centers. </w:t>
      </w:r>
    </w:p>
    <w:p w:rsidR="00700EB6" w:rsidRDefault="00B865D1">
      <w:pPr>
        <w:numPr>
          <w:ilvl w:val="0"/>
          <w:numId w:val="4"/>
        </w:numPr>
        <w:spacing w:after="0"/>
        <w:ind w:hanging="360"/>
        <w:jc w:val="both"/>
        <w:rPr>
          <w:sz w:val="20"/>
        </w:rPr>
      </w:pPr>
      <w:r>
        <w:rPr>
          <w:rFonts w:ascii="Tahoma" w:eastAsia="Tahoma" w:hAnsi="Tahoma" w:cs="Tahoma"/>
          <w:sz w:val="20"/>
        </w:rPr>
        <w:t>Manejo de proyectos con Project Open.</w:t>
      </w:r>
    </w:p>
    <w:p w:rsidR="00700EB6" w:rsidRDefault="00700EB6">
      <w:pPr>
        <w:spacing w:after="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proofErr w:type="spellStart"/>
      <w:r>
        <w:rPr>
          <w:rFonts w:ascii="Tahoma" w:eastAsia="Tahoma" w:hAnsi="Tahoma" w:cs="Tahoma"/>
          <w:sz w:val="20"/>
        </w:rPr>
        <w:t>Intraway</w:t>
      </w:r>
      <w:proofErr w:type="spellEnd"/>
      <w:r>
        <w:rPr>
          <w:rFonts w:ascii="Tahoma" w:eastAsia="Tahoma" w:hAnsi="Tahoma" w:cs="Tahoma"/>
          <w:sz w:val="20"/>
        </w:rPr>
        <w:t xml:space="preserve"> </w:t>
      </w:r>
      <w:proofErr w:type="spellStart"/>
      <w:r>
        <w:rPr>
          <w:rFonts w:ascii="Tahoma" w:eastAsia="Tahoma" w:hAnsi="Tahoma" w:cs="Tahoma"/>
          <w:sz w:val="20"/>
        </w:rPr>
        <w:t>Corporation</w:t>
      </w:r>
      <w:proofErr w:type="spellEnd"/>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Tecnologías</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noviembre de 2009 hasta abril de 2010</w:t>
      </w:r>
      <w:r>
        <w:rPr>
          <w:rFonts w:ascii="Tahoma" w:eastAsia="Tahoma" w:hAnsi="Tahoma" w:cs="Tahoma"/>
          <w:b/>
          <w:sz w:val="20"/>
        </w:rPr>
        <w:tab/>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Especialista IT</w:t>
      </w: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6"/>
        </w:numPr>
        <w:spacing w:after="0"/>
        <w:ind w:hanging="360"/>
        <w:jc w:val="both"/>
        <w:rPr>
          <w:sz w:val="20"/>
        </w:rPr>
      </w:pPr>
      <w:r>
        <w:rPr>
          <w:rFonts w:ascii="Tahoma" w:eastAsia="Tahoma" w:hAnsi="Tahoma" w:cs="Tahoma"/>
          <w:sz w:val="20"/>
        </w:rPr>
        <w:t xml:space="preserve">Administración de los servidores y las redes, </w:t>
      </w:r>
    </w:p>
    <w:p w:rsidR="00700EB6" w:rsidRDefault="00B865D1">
      <w:pPr>
        <w:numPr>
          <w:ilvl w:val="0"/>
          <w:numId w:val="6"/>
        </w:numPr>
        <w:spacing w:after="0"/>
        <w:ind w:hanging="360"/>
        <w:jc w:val="both"/>
        <w:rPr>
          <w:sz w:val="20"/>
        </w:rPr>
      </w:pPr>
      <w:r>
        <w:rPr>
          <w:rFonts w:ascii="Tahoma" w:eastAsia="Tahoma" w:hAnsi="Tahoma" w:cs="Tahoma"/>
          <w:sz w:val="20"/>
        </w:rPr>
        <w:t xml:space="preserve">Colaboración en la implementación y puesta en marcha de una nueva planta de 2500 </w:t>
      </w:r>
      <w:proofErr w:type="spellStart"/>
      <w:r>
        <w:rPr>
          <w:rFonts w:ascii="Tahoma" w:eastAsia="Tahoma" w:hAnsi="Tahoma" w:cs="Tahoma"/>
          <w:sz w:val="20"/>
        </w:rPr>
        <w:t>mts</w:t>
      </w:r>
      <w:proofErr w:type="spellEnd"/>
      <w:r>
        <w:rPr>
          <w:rFonts w:ascii="Tahoma" w:eastAsia="Tahoma" w:hAnsi="Tahoma" w:cs="Tahoma"/>
          <w:sz w:val="20"/>
        </w:rPr>
        <w:t xml:space="preserve"> cuadrados.</w:t>
      </w:r>
    </w:p>
    <w:p w:rsidR="00700EB6" w:rsidRDefault="00B865D1">
      <w:pPr>
        <w:numPr>
          <w:ilvl w:val="0"/>
          <w:numId w:val="6"/>
        </w:numPr>
        <w:spacing w:after="0"/>
        <w:ind w:hanging="360"/>
        <w:jc w:val="both"/>
        <w:rPr>
          <w:sz w:val="20"/>
        </w:rPr>
      </w:pPr>
      <w:r>
        <w:rPr>
          <w:rFonts w:ascii="Tahoma" w:eastAsia="Tahoma" w:hAnsi="Tahoma" w:cs="Tahoma"/>
          <w:sz w:val="20"/>
        </w:rPr>
        <w:t>Diseño de protocolos de operaciones y seguridad.</w:t>
      </w:r>
    </w:p>
    <w:p w:rsidR="00700EB6" w:rsidRDefault="00700EB6">
      <w:pPr>
        <w:spacing w:after="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Magna Capital</w:t>
      </w:r>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Desarrollo de inversiones</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agosto de 2009 hasta noviembre de 2009</w:t>
      </w:r>
      <w:r>
        <w:rPr>
          <w:rFonts w:ascii="Tahoma" w:eastAsia="Tahoma" w:hAnsi="Tahoma" w:cs="Tahoma"/>
          <w:b/>
          <w:sz w:val="20"/>
        </w:rPr>
        <w:tab/>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Analista/Programador</w:t>
      </w:r>
    </w:p>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lastRenderedPageBreak/>
        <w:t>Actividades Desarrolladas:</w:t>
      </w:r>
    </w:p>
    <w:p w:rsidR="00700EB6" w:rsidRDefault="00B865D1">
      <w:pPr>
        <w:numPr>
          <w:ilvl w:val="0"/>
          <w:numId w:val="5"/>
        </w:numPr>
        <w:spacing w:after="0"/>
        <w:ind w:hanging="360"/>
        <w:jc w:val="both"/>
        <w:rPr>
          <w:sz w:val="20"/>
        </w:rPr>
      </w:pPr>
      <w:r>
        <w:rPr>
          <w:rFonts w:ascii="Tahoma" w:eastAsia="Tahoma" w:hAnsi="Tahoma" w:cs="Tahoma"/>
          <w:sz w:val="20"/>
        </w:rPr>
        <w:t xml:space="preserve">Contrato por proyecto. </w:t>
      </w:r>
    </w:p>
    <w:p w:rsidR="00700EB6" w:rsidRDefault="00B865D1">
      <w:pPr>
        <w:numPr>
          <w:ilvl w:val="0"/>
          <w:numId w:val="5"/>
        </w:numPr>
        <w:spacing w:after="0"/>
        <w:ind w:hanging="360"/>
        <w:jc w:val="both"/>
        <w:rPr>
          <w:sz w:val="20"/>
        </w:rPr>
      </w:pPr>
      <w:r>
        <w:rPr>
          <w:rFonts w:ascii="Tahoma" w:eastAsia="Tahoma" w:hAnsi="Tahoma" w:cs="Tahoma"/>
          <w:sz w:val="20"/>
        </w:rPr>
        <w:t xml:space="preserve">Investigación y desarrollo. </w:t>
      </w:r>
    </w:p>
    <w:p w:rsidR="00700EB6" w:rsidRDefault="00B865D1">
      <w:pPr>
        <w:numPr>
          <w:ilvl w:val="0"/>
          <w:numId w:val="5"/>
        </w:numPr>
        <w:spacing w:after="0"/>
        <w:ind w:hanging="360"/>
        <w:jc w:val="both"/>
        <w:rPr>
          <w:sz w:val="20"/>
        </w:rPr>
      </w:pPr>
      <w:r>
        <w:rPr>
          <w:rFonts w:ascii="Tahoma" w:eastAsia="Tahoma" w:hAnsi="Tahoma" w:cs="Tahoma"/>
          <w:sz w:val="20"/>
        </w:rPr>
        <w:t>Desarrollo de módulos para la aplicación de estrategias y alarmas financieras.</w:t>
      </w:r>
    </w:p>
    <w:p w:rsidR="00700EB6" w:rsidRDefault="00B865D1">
      <w:pPr>
        <w:numPr>
          <w:ilvl w:val="0"/>
          <w:numId w:val="5"/>
        </w:numPr>
        <w:spacing w:after="0"/>
        <w:ind w:hanging="360"/>
        <w:jc w:val="both"/>
        <w:rPr>
          <w:sz w:val="20"/>
        </w:rPr>
      </w:pPr>
      <w:r>
        <w:rPr>
          <w:rFonts w:ascii="Tahoma" w:eastAsia="Tahoma" w:hAnsi="Tahoma" w:cs="Tahoma"/>
          <w:sz w:val="20"/>
        </w:rPr>
        <w:t xml:space="preserve">Asistencia a los </w:t>
      </w:r>
      <w:proofErr w:type="spellStart"/>
      <w:r>
        <w:rPr>
          <w:rFonts w:ascii="Tahoma" w:eastAsia="Tahoma" w:hAnsi="Tahoma" w:cs="Tahoma"/>
          <w:sz w:val="20"/>
        </w:rPr>
        <w:t>Traders</w:t>
      </w:r>
      <w:proofErr w:type="spellEnd"/>
      <w:r>
        <w:rPr>
          <w:rFonts w:ascii="Tahoma" w:eastAsia="Tahoma" w:hAnsi="Tahoma" w:cs="Tahoma"/>
          <w:sz w:val="20"/>
        </w:rPr>
        <w:t xml:space="preserve">. </w:t>
      </w:r>
    </w:p>
    <w:p w:rsidR="00700EB6" w:rsidRDefault="00B865D1">
      <w:pPr>
        <w:numPr>
          <w:ilvl w:val="0"/>
          <w:numId w:val="5"/>
        </w:numPr>
        <w:spacing w:after="0"/>
        <w:ind w:hanging="360"/>
        <w:jc w:val="both"/>
        <w:rPr>
          <w:sz w:val="20"/>
        </w:rPr>
      </w:pPr>
      <w:r>
        <w:rPr>
          <w:rFonts w:ascii="Tahoma" w:eastAsia="Tahoma" w:hAnsi="Tahoma" w:cs="Tahoma"/>
          <w:sz w:val="20"/>
        </w:rPr>
        <w:t>Lenguajes utilizados: C++ y C#</w:t>
      </w:r>
    </w:p>
    <w:p w:rsidR="00700EB6" w:rsidRDefault="00700EB6">
      <w:pPr>
        <w:tabs>
          <w:tab w:val="left" w:pos="2190"/>
        </w:tabs>
        <w:spacing w:after="0"/>
        <w:jc w:val="both"/>
        <w:rPr>
          <w:szCs w:val="22"/>
        </w:rPr>
      </w:pPr>
    </w:p>
    <w:p w:rsidR="00700EB6" w:rsidRDefault="00B865D1">
      <w:pPr>
        <w:tabs>
          <w:tab w:val="left" w:pos="2190"/>
        </w:tabs>
        <w:spacing w:after="0"/>
        <w:jc w:val="both"/>
        <w:rPr>
          <w:rFonts w:ascii="Tahoma" w:eastAsia="Tahoma" w:hAnsi="Tahoma" w:cs="Tahoma"/>
          <w:sz w:val="20"/>
        </w:rPr>
      </w:pPr>
      <w:r>
        <w:rPr>
          <w:rFonts w:ascii="Tahoma" w:eastAsia="Tahoma" w:hAnsi="Tahoma" w:cs="Tahoma"/>
          <w:b/>
          <w:sz w:val="20"/>
        </w:rPr>
        <w:t xml:space="preserve">Empresa:                    </w:t>
      </w:r>
      <w:r>
        <w:rPr>
          <w:rFonts w:ascii="Tahoma" w:eastAsia="Tahoma" w:hAnsi="Tahoma" w:cs="Tahoma"/>
          <w:sz w:val="20"/>
        </w:rPr>
        <w:t>Universidad Tecnológica Nacional</w:t>
      </w:r>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Educación</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marzo de 1997 hasta marzo de 2003</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r>
        <w:rPr>
          <w:rFonts w:ascii="Tahoma" w:eastAsia="Tahoma" w:hAnsi="Tahoma" w:cs="Tahoma"/>
          <w:sz w:val="20"/>
        </w:rPr>
        <w:t>Ayudante rentado de Cátedra</w:t>
      </w:r>
    </w:p>
    <w:p w:rsidR="00700EB6" w:rsidRDefault="00700EB6">
      <w:pPr>
        <w:spacing w:after="0"/>
        <w:jc w:val="both"/>
        <w:rPr>
          <w:rFonts w:ascii="Tahoma" w:eastAsia="Tahoma" w:hAnsi="Tahoma" w:cs="Tahoma"/>
          <w:b/>
          <w:sz w:val="20"/>
        </w:rPr>
      </w:pPr>
    </w:p>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3"/>
        </w:numPr>
        <w:spacing w:after="0"/>
        <w:ind w:hanging="360"/>
        <w:jc w:val="both"/>
        <w:rPr>
          <w:sz w:val="20"/>
        </w:rPr>
      </w:pPr>
      <w:r>
        <w:rPr>
          <w:rFonts w:ascii="Tahoma" w:eastAsia="Tahoma" w:hAnsi="Tahoma" w:cs="Tahoma"/>
          <w:sz w:val="20"/>
        </w:rPr>
        <w:t>Ayudante de 2ª rentado en la Cátedra de Informática II de ingeniería electrónica. Lenguaje enseñados C/C++</w:t>
      </w:r>
    </w:p>
    <w:p w:rsidR="00700EB6" w:rsidRDefault="00B865D1">
      <w:pPr>
        <w:numPr>
          <w:ilvl w:val="0"/>
          <w:numId w:val="3"/>
        </w:numPr>
        <w:spacing w:after="0"/>
        <w:ind w:hanging="360"/>
        <w:jc w:val="both"/>
        <w:rPr>
          <w:sz w:val="20"/>
        </w:rPr>
      </w:pPr>
      <w:r>
        <w:rPr>
          <w:rFonts w:ascii="Tahoma" w:eastAsia="Tahoma" w:hAnsi="Tahoma" w:cs="Tahoma"/>
          <w:sz w:val="20"/>
        </w:rPr>
        <w:t>Docente de seminario para docentes en tecnología C/C++</w:t>
      </w:r>
    </w:p>
    <w:p w:rsidR="00700EB6" w:rsidRDefault="00700EB6">
      <w:pPr>
        <w:spacing w:after="0"/>
        <w:ind w:left="720"/>
        <w:jc w:val="both"/>
        <w:rPr>
          <w:szCs w:val="22"/>
        </w:rPr>
      </w:pPr>
    </w:p>
    <w:p w:rsidR="00700EB6" w:rsidRDefault="00B865D1">
      <w:pPr>
        <w:tabs>
          <w:tab w:val="left" w:pos="2190"/>
        </w:tabs>
        <w:spacing w:after="0"/>
        <w:jc w:val="both"/>
        <w:rPr>
          <w:rFonts w:ascii="Tahoma" w:eastAsia="Tahoma" w:hAnsi="Tahoma" w:cs="Tahoma"/>
          <w:b/>
          <w:sz w:val="20"/>
        </w:rPr>
      </w:pPr>
      <w:r>
        <w:rPr>
          <w:rFonts w:ascii="Tahoma" w:eastAsia="Tahoma" w:hAnsi="Tahoma" w:cs="Tahoma"/>
          <w:b/>
          <w:sz w:val="20"/>
        </w:rPr>
        <w:t xml:space="preserve">Empresa:                  </w:t>
      </w:r>
      <w:r>
        <w:rPr>
          <w:rFonts w:ascii="Tahoma" w:eastAsia="Tahoma" w:hAnsi="Tahoma" w:cs="Tahoma"/>
          <w:sz w:val="20"/>
        </w:rPr>
        <w:t xml:space="preserve">SADAIC </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Industria:                 </w:t>
      </w:r>
      <w:r>
        <w:rPr>
          <w:rFonts w:ascii="Tahoma" w:eastAsia="Tahoma" w:hAnsi="Tahoma" w:cs="Tahoma"/>
          <w:sz w:val="20"/>
        </w:rPr>
        <w:t>ONG</w:t>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Duración:                 </w:t>
      </w:r>
      <w:r>
        <w:rPr>
          <w:rFonts w:ascii="Tahoma" w:eastAsia="Tahoma" w:hAnsi="Tahoma" w:cs="Tahoma"/>
          <w:sz w:val="20"/>
        </w:rPr>
        <w:t>Desde marzo de 1990 hasta Julio de 2009</w:t>
      </w:r>
      <w:r>
        <w:rPr>
          <w:rFonts w:ascii="Tahoma" w:eastAsia="Tahoma" w:hAnsi="Tahoma" w:cs="Tahoma"/>
          <w:b/>
          <w:sz w:val="20"/>
        </w:rPr>
        <w:t xml:space="preserve">  </w:t>
      </w:r>
      <w:r>
        <w:rPr>
          <w:rFonts w:ascii="Tahoma" w:eastAsia="Tahoma" w:hAnsi="Tahoma" w:cs="Tahoma"/>
          <w:sz w:val="20"/>
        </w:rPr>
        <w:tab/>
      </w:r>
      <w:r>
        <w:rPr>
          <w:rFonts w:ascii="Tahoma" w:eastAsia="Tahoma" w:hAnsi="Tahoma" w:cs="Tahoma"/>
          <w:b/>
          <w:sz w:val="20"/>
        </w:rPr>
        <w:t xml:space="preserve"> </w:t>
      </w:r>
    </w:p>
    <w:p w:rsidR="00700EB6" w:rsidRDefault="00B865D1">
      <w:pPr>
        <w:tabs>
          <w:tab w:val="left" w:pos="2190"/>
        </w:tabs>
        <w:spacing w:after="0"/>
        <w:jc w:val="both"/>
        <w:rPr>
          <w:szCs w:val="22"/>
        </w:rPr>
      </w:pPr>
      <w:r>
        <w:rPr>
          <w:rFonts w:ascii="Tahoma" w:eastAsia="Tahoma" w:hAnsi="Tahoma" w:cs="Tahoma"/>
          <w:b/>
          <w:sz w:val="20"/>
        </w:rPr>
        <w:t xml:space="preserve">Funciones:               </w:t>
      </w:r>
      <w:proofErr w:type="spellStart"/>
      <w:r>
        <w:rPr>
          <w:rFonts w:ascii="Tahoma" w:eastAsia="Tahoma" w:hAnsi="Tahoma" w:cs="Tahoma"/>
          <w:sz w:val="20"/>
        </w:rPr>
        <w:t>Adm</w:t>
      </w:r>
      <w:proofErr w:type="spellEnd"/>
      <w:r>
        <w:rPr>
          <w:rFonts w:ascii="Tahoma" w:eastAsia="Tahoma" w:hAnsi="Tahoma" w:cs="Tahoma"/>
          <w:sz w:val="20"/>
        </w:rPr>
        <w:t>. de Servidores y redes</w:t>
      </w:r>
      <w:r>
        <w:rPr>
          <w:rFonts w:ascii="Tahoma" w:eastAsia="Tahoma" w:hAnsi="Tahoma" w:cs="Tahoma"/>
          <w:b/>
          <w:sz w:val="20"/>
        </w:rPr>
        <w:tab/>
        <w:t xml:space="preserve">  </w:t>
      </w:r>
    </w:p>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Actividades Desarrolladas:</w:t>
      </w:r>
    </w:p>
    <w:p w:rsidR="00700EB6" w:rsidRDefault="00B865D1">
      <w:pPr>
        <w:numPr>
          <w:ilvl w:val="0"/>
          <w:numId w:val="2"/>
        </w:numPr>
        <w:spacing w:after="0"/>
        <w:ind w:hanging="360"/>
        <w:jc w:val="both"/>
        <w:rPr>
          <w:sz w:val="20"/>
        </w:rPr>
      </w:pPr>
      <w:r>
        <w:rPr>
          <w:rFonts w:ascii="Tahoma" w:eastAsia="Tahoma" w:hAnsi="Tahoma" w:cs="Tahoma"/>
          <w:sz w:val="20"/>
        </w:rPr>
        <w:t xml:space="preserve">Diseño y mantenimiento de la red de la Entidad utilizando cableado estructurado (400 puestos de trabajo y conexión a sucursales a través de </w:t>
      </w:r>
      <w:proofErr w:type="spellStart"/>
      <w:r>
        <w:rPr>
          <w:rFonts w:ascii="Tahoma" w:eastAsia="Tahoma" w:hAnsi="Tahoma" w:cs="Tahoma"/>
          <w:sz w:val="20"/>
        </w:rPr>
        <w:t>kerberos</w:t>
      </w:r>
      <w:proofErr w:type="spellEnd"/>
      <w:r>
        <w:rPr>
          <w:rFonts w:ascii="Tahoma" w:eastAsia="Tahoma" w:hAnsi="Tahoma" w:cs="Tahoma"/>
          <w:sz w:val="20"/>
        </w:rPr>
        <w:t xml:space="preserve"> inicialmente y </w:t>
      </w:r>
      <w:proofErr w:type="spellStart"/>
      <w:r>
        <w:rPr>
          <w:rFonts w:ascii="Tahoma" w:eastAsia="Tahoma" w:hAnsi="Tahoma" w:cs="Tahoma"/>
          <w:sz w:val="20"/>
        </w:rPr>
        <w:t>frame</w:t>
      </w:r>
      <w:proofErr w:type="spellEnd"/>
      <w:r>
        <w:rPr>
          <w:rFonts w:ascii="Tahoma" w:eastAsia="Tahoma" w:hAnsi="Tahoma" w:cs="Tahoma"/>
          <w:sz w:val="20"/>
        </w:rPr>
        <w:t xml:space="preserve"> </w:t>
      </w:r>
      <w:proofErr w:type="spellStart"/>
      <w:r>
        <w:rPr>
          <w:rFonts w:ascii="Tahoma" w:eastAsia="Tahoma" w:hAnsi="Tahoma" w:cs="Tahoma"/>
          <w:sz w:val="20"/>
        </w:rPr>
        <w:t>relay</w:t>
      </w:r>
      <w:proofErr w:type="spellEnd"/>
      <w:r>
        <w:rPr>
          <w:rFonts w:ascii="Tahoma" w:eastAsia="Tahoma" w:hAnsi="Tahoma" w:cs="Tahoma"/>
          <w:sz w:val="20"/>
        </w:rPr>
        <w:t xml:space="preserve"> en la actualidad).</w:t>
      </w:r>
    </w:p>
    <w:p w:rsidR="00700EB6" w:rsidRDefault="00B865D1">
      <w:pPr>
        <w:numPr>
          <w:ilvl w:val="0"/>
          <w:numId w:val="2"/>
        </w:numPr>
        <w:spacing w:after="0"/>
        <w:ind w:hanging="360"/>
        <w:jc w:val="both"/>
        <w:rPr>
          <w:szCs w:val="22"/>
        </w:rPr>
      </w:pPr>
      <w:r>
        <w:rPr>
          <w:rFonts w:ascii="Tahoma" w:eastAsia="Tahoma" w:hAnsi="Tahoma" w:cs="Tahoma"/>
          <w:sz w:val="20"/>
        </w:rPr>
        <w:t>Análisis, diseño y programación de sistemas varios.</w:t>
      </w:r>
    </w:p>
    <w:p w:rsidR="00700EB6" w:rsidRDefault="00B865D1">
      <w:pPr>
        <w:numPr>
          <w:ilvl w:val="0"/>
          <w:numId w:val="2"/>
        </w:numPr>
        <w:spacing w:after="0"/>
        <w:ind w:hanging="360"/>
        <w:jc w:val="both"/>
        <w:rPr>
          <w:szCs w:val="22"/>
        </w:rPr>
      </w:pPr>
      <w:r>
        <w:rPr>
          <w:rFonts w:ascii="Tahoma" w:eastAsia="Tahoma" w:hAnsi="Tahoma" w:cs="Tahoma"/>
          <w:sz w:val="20"/>
        </w:rPr>
        <w:t>Integración de sistemas UNIX y sistemas DOS y Windows.</w:t>
      </w:r>
    </w:p>
    <w:p w:rsidR="00700EB6" w:rsidRDefault="00B865D1">
      <w:pPr>
        <w:numPr>
          <w:ilvl w:val="0"/>
          <w:numId w:val="2"/>
        </w:numPr>
        <w:spacing w:after="0"/>
        <w:ind w:hanging="360"/>
        <w:jc w:val="both"/>
        <w:rPr>
          <w:sz w:val="20"/>
        </w:rPr>
      </w:pPr>
      <w:r>
        <w:rPr>
          <w:rFonts w:ascii="Tahoma" w:eastAsia="Tahoma" w:hAnsi="Tahoma" w:cs="Tahoma"/>
          <w:sz w:val="20"/>
        </w:rPr>
        <w:t xml:space="preserve">Soporte técnico de todas las </w:t>
      </w:r>
      <w:proofErr w:type="spellStart"/>
      <w:r>
        <w:rPr>
          <w:rFonts w:ascii="Tahoma" w:eastAsia="Tahoma" w:hAnsi="Tahoma" w:cs="Tahoma"/>
          <w:sz w:val="20"/>
        </w:rPr>
        <w:t>PCs</w:t>
      </w:r>
      <w:proofErr w:type="spellEnd"/>
      <w:r>
        <w:rPr>
          <w:rFonts w:ascii="Tahoma" w:eastAsia="Tahoma" w:hAnsi="Tahoma" w:cs="Tahoma"/>
          <w:sz w:val="20"/>
        </w:rPr>
        <w:t xml:space="preserve"> de la red SADAIC, basada en Windows 200X, Linux y con conexión a UNIX y a Internet.</w:t>
      </w:r>
    </w:p>
    <w:p w:rsidR="00700EB6" w:rsidRDefault="00B865D1">
      <w:pPr>
        <w:numPr>
          <w:ilvl w:val="0"/>
          <w:numId w:val="2"/>
        </w:numPr>
        <w:spacing w:after="0"/>
        <w:ind w:hanging="360"/>
        <w:jc w:val="both"/>
        <w:rPr>
          <w:szCs w:val="22"/>
        </w:rPr>
      </w:pPr>
      <w:r>
        <w:rPr>
          <w:rFonts w:ascii="Tahoma" w:eastAsia="Tahoma" w:hAnsi="Tahoma" w:cs="Tahoma"/>
          <w:sz w:val="20"/>
        </w:rPr>
        <w:t xml:space="preserve">Instalación y mantenimiento del Servidores del Correo Electrónico de la Entidad utilizando Linux y </w:t>
      </w:r>
      <w:proofErr w:type="spellStart"/>
      <w:r>
        <w:rPr>
          <w:rFonts w:ascii="Tahoma" w:eastAsia="Tahoma" w:hAnsi="Tahoma" w:cs="Tahoma"/>
          <w:sz w:val="20"/>
        </w:rPr>
        <w:t>Postfix</w:t>
      </w:r>
      <w:proofErr w:type="spellEnd"/>
      <w:r>
        <w:rPr>
          <w:rFonts w:ascii="Tahoma" w:eastAsia="Tahoma" w:hAnsi="Tahoma" w:cs="Tahoma"/>
          <w:sz w:val="20"/>
        </w:rPr>
        <w:t xml:space="preserve"> mail, servidor Web en Linux con Apache.</w:t>
      </w:r>
    </w:p>
    <w:p w:rsidR="00700EB6" w:rsidRDefault="00B865D1">
      <w:pPr>
        <w:numPr>
          <w:ilvl w:val="0"/>
          <w:numId w:val="2"/>
        </w:numPr>
        <w:spacing w:after="0"/>
        <w:ind w:hanging="360"/>
        <w:jc w:val="both"/>
        <w:rPr>
          <w:sz w:val="20"/>
        </w:rPr>
      </w:pPr>
      <w:r>
        <w:rPr>
          <w:rFonts w:ascii="Tahoma" w:eastAsia="Tahoma" w:hAnsi="Tahoma" w:cs="Tahoma"/>
          <w:sz w:val="20"/>
        </w:rPr>
        <w:t xml:space="preserve">Instalación y mantenimiento del Firewall de la entidad utilizando Linux e </w:t>
      </w:r>
      <w:proofErr w:type="spellStart"/>
      <w:r>
        <w:rPr>
          <w:rFonts w:ascii="Tahoma" w:eastAsia="Tahoma" w:hAnsi="Tahoma" w:cs="Tahoma"/>
          <w:sz w:val="20"/>
        </w:rPr>
        <w:t>IPTables</w:t>
      </w:r>
      <w:proofErr w:type="spellEnd"/>
      <w:r>
        <w:rPr>
          <w:rFonts w:ascii="Tahoma" w:eastAsia="Tahoma" w:hAnsi="Tahoma" w:cs="Tahoma"/>
          <w:sz w:val="20"/>
        </w:rPr>
        <w:t>.</w:t>
      </w:r>
    </w:p>
    <w:p w:rsidR="00700EB6" w:rsidRDefault="00700EB6">
      <w:pPr>
        <w:spacing w:after="0"/>
        <w:jc w:val="both"/>
        <w:rPr>
          <w:rFonts w:ascii="Tahoma" w:eastAsia="Tahoma" w:hAnsi="Tahoma" w:cs="Tahoma"/>
          <w:sz w:val="20"/>
        </w:rPr>
      </w:pPr>
    </w:p>
    <w:p w:rsidR="00700EB6" w:rsidRDefault="00B865D1">
      <w:pPr>
        <w:spacing w:after="0"/>
        <w:jc w:val="both"/>
        <w:rPr>
          <w:szCs w:val="22"/>
        </w:rPr>
      </w:pPr>
      <w:r>
        <w:rPr>
          <w:rFonts w:ascii="Tahoma" w:eastAsia="Tahoma" w:hAnsi="Tahoma" w:cs="Tahoma"/>
          <w:b/>
          <w:sz w:val="20"/>
        </w:rPr>
        <w:t xml:space="preserve">Distinción obtenida: </w:t>
      </w:r>
    </w:p>
    <w:p w:rsidR="00700EB6" w:rsidRDefault="00B865D1">
      <w:pPr>
        <w:spacing w:after="0"/>
        <w:ind w:left="720"/>
        <w:jc w:val="both"/>
        <w:rPr>
          <w:szCs w:val="22"/>
        </w:rPr>
      </w:pPr>
      <w:r>
        <w:rPr>
          <w:rFonts w:ascii="Tahoma" w:eastAsia="Tahoma" w:hAnsi="Tahoma" w:cs="Tahoma"/>
          <w:sz w:val="20"/>
        </w:rPr>
        <w:t>Felicitación del directorio por reducción de costos de comunicaciones de redes y datos al 30% (2001)</w:t>
      </w:r>
    </w:p>
    <w:p w:rsidR="00700EB6" w:rsidRDefault="00700EB6">
      <w:pPr>
        <w:spacing w:after="0"/>
        <w:jc w:val="both"/>
        <w:rPr>
          <w:rFonts w:ascii="Tahoma" w:eastAsia="Tahoma" w:hAnsi="Tahoma" w:cs="Tahoma"/>
          <w:sz w:val="20"/>
        </w:rPr>
      </w:pPr>
    </w:p>
    <w:p w:rsidR="00700EB6" w:rsidRDefault="00700EB6">
      <w:pPr>
        <w:spacing w:after="0"/>
        <w:jc w:val="both"/>
        <w:rPr>
          <w:sz w:val="20"/>
        </w:rPr>
      </w:pPr>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Formación Académica</w:t>
            </w:r>
          </w:p>
        </w:tc>
      </w:tr>
    </w:tbl>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Instituto Universitario Aeronáutico – Universidad para la Defensa Nacional</w:t>
      </w:r>
    </w:p>
    <w:p w:rsidR="00700EB6" w:rsidRDefault="00B865D1">
      <w:pPr>
        <w:spacing w:after="0"/>
        <w:jc w:val="both"/>
        <w:rPr>
          <w:rFonts w:ascii="Tahoma" w:eastAsia="Tahoma" w:hAnsi="Tahoma" w:cs="Tahoma"/>
          <w:sz w:val="20"/>
        </w:rPr>
      </w:pPr>
      <w:r>
        <w:rPr>
          <w:rFonts w:ascii="Tahoma" w:eastAsia="Tahoma" w:hAnsi="Tahoma" w:cs="Tahoma"/>
          <w:b/>
          <w:sz w:val="20"/>
        </w:rPr>
        <w:t xml:space="preserve">Título:                      </w:t>
      </w:r>
      <w:r>
        <w:rPr>
          <w:rFonts w:ascii="Tahoma" w:eastAsia="Tahoma" w:hAnsi="Tahoma" w:cs="Tahoma"/>
          <w:sz w:val="20"/>
        </w:rPr>
        <w:t>Ingeniero de Sistemas</w:t>
      </w:r>
    </w:p>
    <w:p w:rsidR="00700EB6" w:rsidRDefault="00B865D1">
      <w:pPr>
        <w:spacing w:after="0"/>
        <w:jc w:val="both"/>
        <w:rPr>
          <w:szCs w:val="22"/>
        </w:rPr>
      </w:pPr>
      <w:r>
        <w:rPr>
          <w:rFonts w:ascii="Tahoma" w:eastAsia="Tahoma" w:hAnsi="Tahoma" w:cs="Tahoma"/>
          <w:b/>
          <w:sz w:val="20"/>
        </w:rPr>
        <w:t>Estado:</w:t>
      </w:r>
      <w:r>
        <w:rPr>
          <w:rFonts w:ascii="Tahoma" w:eastAsia="Tahoma" w:hAnsi="Tahoma" w:cs="Tahoma"/>
          <w:sz w:val="20"/>
        </w:rPr>
        <w:t xml:space="preserve"> </w:t>
      </w:r>
      <w:r>
        <w:rPr>
          <w:rFonts w:ascii="Tahoma" w:eastAsia="Tahoma" w:hAnsi="Tahoma" w:cs="Tahoma"/>
          <w:sz w:val="20"/>
        </w:rPr>
        <w:tab/>
        <w:t xml:space="preserve">        Terminado</w:t>
      </w:r>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Posgrados</w:t>
            </w:r>
          </w:p>
        </w:tc>
      </w:tr>
    </w:tbl>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 xml:space="preserve">Universidad </w:t>
      </w:r>
      <w:proofErr w:type="spellStart"/>
      <w:r>
        <w:rPr>
          <w:rFonts w:ascii="Tahoma" w:eastAsia="Tahoma" w:hAnsi="Tahoma" w:cs="Tahoma"/>
          <w:sz w:val="20"/>
        </w:rPr>
        <w:t>Favaloro</w:t>
      </w:r>
      <w:proofErr w:type="spellEnd"/>
    </w:p>
    <w:p w:rsidR="00700EB6" w:rsidRDefault="00B865D1">
      <w:pPr>
        <w:spacing w:after="0"/>
        <w:jc w:val="both"/>
        <w:rPr>
          <w:szCs w:val="22"/>
        </w:rPr>
      </w:pPr>
      <w:r>
        <w:rPr>
          <w:rFonts w:ascii="Tahoma" w:eastAsia="Tahoma" w:hAnsi="Tahoma" w:cs="Tahoma"/>
          <w:b/>
          <w:sz w:val="20"/>
        </w:rPr>
        <w:lastRenderedPageBreak/>
        <w:t xml:space="preserve">Título:                      </w:t>
      </w:r>
      <w:r>
        <w:rPr>
          <w:rFonts w:ascii="Tahoma" w:eastAsia="Tahoma" w:hAnsi="Tahoma" w:cs="Tahoma"/>
          <w:sz w:val="20"/>
        </w:rPr>
        <w:t>Doctor en ingeniería biomédica</w:t>
      </w:r>
    </w:p>
    <w:p w:rsidR="00700EB6" w:rsidRDefault="00B865D1">
      <w:pPr>
        <w:spacing w:after="0"/>
        <w:jc w:val="both"/>
        <w:rPr>
          <w:rFonts w:ascii="Tahoma" w:eastAsia="Tahoma" w:hAnsi="Tahoma" w:cs="Tahoma"/>
          <w:sz w:val="20"/>
        </w:rPr>
      </w:pPr>
      <w:r>
        <w:rPr>
          <w:rFonts w:ascii="Tahoma" w:eastAsia="Tahoma" w:hAnsi="Tahoma" w:cs="Tahoma"/>
          <w:b/>
          <w:sz w:val="20"/>
        </w:rPr>
        <w:t>Estado:</w:t>
      </w:r>
      <w:r>
        <w:rPr>
          <w:rFonts w:ascii="Tahoma" w:eastAsia="Tahoma" w:hAnsi="Tahoma" w:cs="Tahoma"/>
          <w:sz w:val="20"/>
        </w:rPr>
        <w:t xml:space="preserve"> </w:t>
      </w:r>
      <w:r>
        <w:rPr>
          <w:rFonts w:ascii="Tahoma" w:eastAsia="Tahoma" w:hAnsi="Tahoma" w:cs="Tahoma"/>
          <w:sz w:val="20"/>
        </w:rPr>
        <w:tab/>
        <w:t xml:space="preserve">        En curso</w:t>
      </w:r>
    </w:p>
    <w:p w:rsidR="00700EB6" w:rsidRDefault="00B865D1">
      <w:pPr>
        <w:spacing w:after="0"/>
        <w:jc w:val="both"/>
        <w:rPr>
          <w:rFonts w:ascii="Tahoma" w:eastAsia="Tahoma" w:hAnsi="Tahoma" w:cs="Tahoma"/>
          <w:sz w:val="20"/>
        </w:rPr>
      </w:pPr>
      <w:r>
        <w:rPr>
          <w:rFonts w:ascii="Tahoma" w:eastAsia="Tahoma" w:hAnsi="Tahoma" w:cs="Tahoma"/>
          <w:b/>
          <w:sz w:val="20"/>
        </w:rPr>
        <w:t>Tema:</w:t>
      </w:r>
      <w:r>
        <w:rPr>
          <w:rFonts w:ascii="Tahoma" w:eastAsia="Tahoma" w:hAnsi="Tahoma" w:cs="Tahoma"/>
          <w:sz w:val="20"/>
        </w:rPr>
        <w:tab/>
      </w:r>
      <w:r>
        <w:rPr>
          <w:rFonts w:ascii="Tahoma" w:eastAsia="Tahoma" w:hAnsi="Tahoma" w:cs="Tahoma"/>
          <w:sz w:val="20"/>
        </w:rPr>
        <w:tab/>
        <w:t xml:space="preserve">     </w:t>
      </w:r>
      <w:proofErr w:type="gramStart"/>
      <w:r>
        <w:rPr>
          <w:rFonts w:ascii="Tahoma" w:eastAsia="Tahoma" w:hAnsi="Tahoma" w:cs="Tahoma"/>
          <w:sz w:val="20"/>
        </w:rPr>
        <w:t xml:space="preserve">   “</w:t>
      </w:r>
      <w:proofErr w:type="gramEnd"/>
      <w:r>
        <w:rPr>
          <w:rFonts w:ascii="Tahoma" w:eastAsia="Tahoma" w:hAnsi="Tahoma" w:cs="Tahoma"/>
          <w:sz w:val="20"/>
        </w:rPr>
        <w:t>Evaluación de riesgo cardiovascular usando inteligencia artificial”</w:t>
      </w:r>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Cursos de Posgrados</w:t>
            </w:r>
          </w:p>
        </w:tc>
      </w:tr>
    </w:tbl>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 xml:space="preserve">Universidad </w:t>
      </w:r>
      <w:proofErr w:type="spellStart"/>
      <w:r>
        <w:rPr>
          <w:rFonts w:ascii="Tahoma" w:eastAsia="Tahoma" w:hAnsi="Tahoma" w:cs="Tahoma"/>
          <w:sz w:val="20"/>
        </w:rPr>
        <w:t>Favaloro</w:t>
      </w:r>
      <w:proofErr w:type="spellEnd"/>
    </w:p>
    <w:p w:rsidR="00700EB6" w:rsidRDefault="00B865D1">
      <w:pPr>
        <w:spacing w:after="0"/>
        <w:jc w:val="both"/>
        <w:rPr>
          <w:rFonts w:ascii="Tahoma" w:eastAsia="Tahoma" w:hAnsi="Tahoma" w:cs="Tahoma"/>
          <w:sz w:val="20"/>
        </w:rPr>
      </w:pPr>
      <w:r>
        <w:rPr>
          <w:rFonts w:ascii="Tahoma" w:eastAsia="Tahoma" w:hAnsi="Tahoma" w:cs="Tahoma"/>
          <w:b/>
          <w:sz w:val="20"/>
        </w:rPr>
        <w:t>Estado:</w:t>
      </w:r>
      <w:r>
        <w:rPr>
          <w:rFonts w:ascii="Tahoma" w:eastAsia="Tahoma" w:hAnsi="Tahoma" w:cs="Tahoma"/>
          <w:sz w:val="20"/>
        </w:rPr>
        <w:t xml:space="preserve"> </w:t>
      </w:r>
      <w:r>
        <w:rPr>
          <w:rFonts w:ascii="Tahoma" w:eastAsia="Tahoma" w:hAnsi="Tahoma" w:cs="Tahoma"/>
          <w:sz w:val="20"/>
        </w:rPr>
        <w:tab/>
        <w:t xml:space="preserve">        Finalizado año 2021</w:t>
      </w:r>
    </w:p>
    <w:p w:rsidR="00700EB6" w:rsidRDefault="00B865D1">
      <w:pPr>
        <w:spacing w:after="0"/>
        <w:jc w:val="both"/>
        <w:rPr>
          <w:rFonts w:ascii="Tahoma" w:eastAsia="Tahoma" w:hAnsi="Tahoma" w:cs="Tahoma"/>
          <w:sz w:val="20"/>
        </w:rPr>
      </w:pPr>
      <w:r>
        <w:rPr>
          <w:rFonts w:ascii="Tahoma" w:eastAsia="Tahoma" w:hAnsi="Tahoma" w:cs="Tahoma"/>
          <w:b/>
          <w:sz w:val="20"/>
        </w:rPr>
        <w:t>Horas:</w:t>
      </w:r>
      <w:r>
        <w:rPr>
          <w:rFonts w:ascii="Tahoma" w:eastAsia="Tahoma" w:hAnsi="Tahoma" w:cs="Tahoma"/>
          <w:sz w:val="20"/>
        </w:rPr>
        <w:t xml:space="preserve"> </w:t>
      </w:r>
      <w:r>
        <w:rPr>
          <w:rFonts w:ascii="Tahoma" w:eastAsia="Tahoma" w:hAnsi="Tahoma" w:cs="Tahoma"/>
          <w:sz w:val="20"/>
        </w:rPr>
        <w:tab/>
        <w:t xml:space="preserve">        60</w:t>
      </w:r>
    </w:p>
    <w:p w:rsidR="00700EB6" w:rsidRDefault="00B865D1">
      <w:pPr>
        <w:spacing w:after="0"/>
        <w:jc w:val="both"/>
        <w:rPr>
          <w:rFonts w:ascii="Tahoma" w:eastAsia="Tahoma" w:hAnsi="Tahoma" w:cs="Tahoma"/>
          <w:sz w:val="20"/>
        </w:rPr>
      </w:pPr>
      <w:r>
        <w:rPr>
          <w:rFonts w:ascii="Tahoma" w:eastAsia="Tahoma" w:hAnsi="Tahoma" w:cs="Tahoma"/>
          <w:b/>
          <w:sz w:val="20"/>
        </w:rPr>
        <w:t>Nota:</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8</w:t>
      </w:r>
    </w:p>
    <w:p w:rsidR="00700EB6" w:rsidRDefault="00B865D1">
      <w:pPr>
        <w:spacing w:after="0"/>
        <w:jc w:val="both"/>
        <w:rPr>
          <w:szCs w:val="22"/>
        </w:rPr>
      </w:pPr>
      <w:r>
        <w:rPr>
          <w:rFonts w:ascii="Tahoma" w:eastAsia="Tahoma" w:hAnsi="Tahoma" w:cs="Tahoma"/>
          <w:b/>
          <w:sz w:val="20"/>
        </w:rPr>
        <w:t>Curso:</w:t>
      </w:r>
      <w:r>
        <w:rPr>
          <w:rFonts w:ascii="Tahoma" w:eastAsia="Tahoma" w:hAnsi="Tahoma" w:cs="Tahoma"/>
          <w:sz w:val="20"/>
        </w:rPr>
        <w:tab/>
      </w:r>
      <w:r>
        <w:rPr>
          <w:rFonts w:ascii="Tahoma" w:eastAsia="Tahoma" w:hAnsi="Tahoma" w:cs="Tahoma"/>
          <w:sz w:val="20"/>
        </w:rPr>
        <w:tab/>
        <w:t xml:space="preserve">        Metodología de la investigación científica</w:t>
      </w:r>
    </w:p>
    <w:p w:rsidR="00700EB6" w:rsidRDefault="00700EB6">
      <w:pPr>
        <w:spacing w:after="0"/>
        <w:jc w:val="both"/>
        <w:rPr>
          <w:szCs w:val="22"/>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 xml:space="preserve">Universidad </w:t>
      </w:r>
      <w:proofErr w:type="spellStart"/>
      <w:r>
        <w:rPr>
          <w:rFonts w:ascii="Tahoma" w:eastAsia="Tahoma" w:hAnsi="Tahoma" w:cs="Tahoma"/>
          <w:sz w:val="20"/>
        </w:rPr>
        <w:t>Favaloro</w:t>
      </w:r>
      <w:proofErr w:type="spellEnd"/>
    </w:p>
    <w:p w:rsidR="00700EB6" w:rsidRDefault="00B865D1">
      <w:pPr>
        <w:spacing w:after="0"/>
        <w:jc w:val="both"/>
        <w:rPr>
          <w:rFonts w:ascii="Tahoma" w:eastAsia="Tahoma" w:hAnsi="Tahoma" w:cs="Tahoma"/>
          <w:sz w:val="20"/>
        </w:rPr>
      </w:pPr>
      <w:r>
        <w:rPr>
          <w:rFonts w:ascii="Tahoma" w:eastAsia="Tahoma" w:hAnsi="Tahoma" w:cs="Tahoma"/>
          <w:b/>
          <w:sz w:val="20"/>
        </w:rPr>
        <w:t>Estado:</w:t>
      </w:r>
      <w:r>
        <w:rPr>
          <w:rFonts w:ascii="Tahoma" w:eastAsia="Tahoma" w:hAnsi="Tahoma" w:cs="Tahoma"/>
          <w:sz w:val="20"/>
        </w:rPr>
        <w:t xml:space="preserve"> </w:t>
      </w:r>
      <w:r>
        <w:rPr>
          <w:rFonts w:ascii="Tahoma" w:eastAsia="Tahoma" w:hAnsi="Tahoma" w:cs="Tahoma"/>
          <w:sz w:val="20"/>
        </w:rPr>
        <w:tab/>
        <w:t xml:space="preserve">        Finalizado año 2021</w:t>
      </w:r>
    </w:p>
    <w:p w:rsidR="00700EB6" w:rsidRDefault="00B865D1">
      <w:pPr>
        <w:spacing w:after="0"/>
        <w:jc w:val="both"/>
        <w:rPr>
          <w:rFonts w:ascii="Tahoma" w:eastAsia="Tahoma" w:hAnsi="Tahoma" w:cs="Tahoma"/>
          <w:sz w:val="20"/>
        </w:rPr>
      </w:pPr>
      <w:r>
        <w:rPr>
          <w:rFonts w:ascii="Tahoma" w:eastAsia="Tahoma" w:hAnsi="Tahoma" w:cs="Tahoma"/>
          <w:b/>
          <w:sz w:val="20"/>
        </w:rPr>
        <w:t>Horas:</w:t>
      </w:r>
      <w:r>
        <w:rPr>
          <w:rFonts w:ascii="Tahoma" w:eastAsia="Tahoma" w:hAnsi="Tahoma" w:cs="Tahoma"/>
          <w:sz w:val="20"/>
        </w:rPr>
        <w:t xml:space="preserve"> </w:t>
      </w:r>
      <w:r>
        <w:rPr>
          <w:rFonts w:ascii="Tahoma" w:eastAsia="Tahoma" w:hAnsi="Tahoma" w:cs="Tahoma"/>
          <w:sz w:val="20"/>
        </w:rPr>
        <w:tab/>
        <w:t xml:space="preserve">        60</w:t>
      </w:r>
    </w:p>
    <w:p w:rsidR="00700EB6" w:rsidRDefault="00B865D1">
      <w:pPr>
        <w:spacing w:after="0"/>
        <w:jc w:val="both"/>
        <w:rPr>
          <w:rFonts w:ascii="Tahoma" w:eastAsia="Tahoma" w:hAnsi="Tahoma" w:cs="Tahoma"/>
          <w:sz w:val="20"/>
        </w:rPr>
      </w:pPr>
      <w:r>
        <w:rPr>
          <w:rFonts w:ascii="Tahoma" w:eastAsia="Tahoma" w:hAnsi="Tahoma" w:cs="Tahoma"/>
          <w:b/>
          <w:sz w:val="20"/>
        </w:rPr>
        <w:t>Nota:</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8</w:t>
      </w:r>
    </w:p>
    <w:p w:rsidR="00700EB6" w:rsidRDefault="00B865D1">
      <w:pPr>
        <w:spacing w:after="0"/>
        <w:jc w:val="both"/>
        <w:rPr>
          <w:szCs w:val="22"/>
        </w:rPr>
      </w:pPr>
      <w:r>
        <w:rPr>
          <w:rFonts w:ascii="Tahoma" w:eastAsia="Tahoma" w:hAnsi="Tahoma" w:cs="Tahoma"/>
          <w:b/>
          <w:sz w:val="20"/>
        </w:rPr>
        <w:t>Curso:</w:t>
      </w:r>
      <w:r>
        <w:rPr>
          <w:rFonts w:ascii="Tahoma" w:eastAsia="Tahoma" w:hAnsi="Tahoma" w:cs="Tahoma"/>
          <w:sz w:val="20"/>
        </w:rPr>
        <w:tab/>
      </w:r>
      <w:r>
        <w:rPr>
          <w:rFonts w:ascii="Tahoma" w:eastAsia="Tahoma" w:hAnsi="Tahoma" w:cs="Tahoma"/>
          <w:sz w:val="20"/>
        </w:rPr>
        <w:tab/>
        <w:t xml:space="preserve">        Fisiología humana para ingenieros</w:t>
      </w:r>
    </w:p>
    <w:p w:rsidR="00700EB6" w:rsidRDefault="00700EB6">
      <w:pPr>
        <w:spacing w:after="0"/>
        <w:jc w:val="both"/>
        <w:rPr>
          <w:szCs w:val="22"/>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Universidad Tecnológica Nacional</w:t>
      </w:r>
    </w:p>
    <w:p w:rsidR="00700EB6" w:rsidRDefault="00B865D1">
      <w:pPr>
        <w:spacing w:after="0"/>
        <w:jc w:val="both"/>
        <w:rPr>
          <w:rFonts w:ascii="Tahoma" w:eastAsia="Tahoma" w:hAnsi="Tahoma" w:cs="Tahoma"/>
          <w:sz w:val="20"/>
        </w:rPr>
      </w:pPr>
      <w:r>
        <w:rPr>
          <w:rFonts w:ascii="Tahoma" w:eastAsia="Tahoma" w:hAnsi="Tahoma" w:cs="Tahoma"/>
          <w:b/>
          <w:sz w:val="20"/>
        </w:rPr>
        <w:t>Estado:</w:t>
      </w:r>
      <w:r>
        <w:rPr>
          <w:rFonts w:ascii="Tahoma" w:eastAsia="Tahoma" w:hAnsi="Tahoma" w:cs="Tahoma"/>
          <w:sz w:val="20"/>
        </w:rPr>
        <w:t xml:space="preserve"> </w:t>
      </w:r>
      <w:r>
        <w:rPr>
          <w:rFonts w:ascii="Tahoma" w:eastAsia="Tahoma" w:hAnsi="Tahoma" w:cs="Tahoma"/>
          <w:sz w:val="20"/>
        </w:rPr>
        <w:tab/>
        <w:t xml:space="preserve">        Finalizado año 2021</w:t>
      </w:r>
    </w:p>
    <w:p w:rsidR="00700EB6" w:rsidRDefault="00B865D1">
      <w:pPr>
        <w:spacing w:after="0"/>
        <w:jc w:val="both"/>
        <w:rPr>
          <w:rFonts w:ascii="Tahoma" w:eastAsia="Tahoma" w:hAnsi="Tahoma" w:cs="Tahoma"/>
          <w:sz w:val="20"/>
        </w:rPr>
      </w:pPr>
      <w:r>
        <w:rPr>
          <w:rFonts w:ascii="Tahoma" w:eastAsia="Tahoma" w:hAnsi="Tahoma" w:cs="Tahoma"/>
          <w:b/>
          <w:sz w:val="20"/>
        </w:rPr>
        <w:t>Horas:</w:t>
      </w:r>
      <w:r>
        <w:rPr>
          <w:rFonts w:ascii="Tahoma" w:eastAsia="Tahoma" w:hAnsi="Tahoma" w:cs="Tahoma"/>
          <w:sz w:val="20"/>
        </w:rPr>
        <w:t xml:space="preserve"> </w:t>
      </w:r>
      <w:r>
        <w:rPr>
          <w:rFonts w:ascii="Tahoma" w:eastAsia="Tahoma" w:hAnsi="Tahoma" w:cs="Tahoma"/>
          <w:sz w:val="20"/>
        </w:rPr>
        <w:tab/>
        <w:t xml:space="preserve">        60</w:t>
      </w:r>
    </w:p>
    <w:p w:rsidR="00700EB6" w:rsidRDefault="00B865D1">
      <w:pPr>
        <w:spacing w:after="0"/>
        <w:jc w:val="both"/>
        <w:rPr>
          <w:rFonts w:ascii="Tahoma" w:eastAsia="Tahoma" w:hAnsi="Tahoma" w:cs="Tahoma"/>
          <w:sz w:val="20"/>
        </w:rPr>
      </w:pPr>
      <w:r>
        <w:rPr>
          <w:rFonts w:ascii="Tahoma" w:eastAsia="Tahoma" w:hAnsi="Tahoma" w:cs="Tahoma"/>
          <w:b/>
          <w:sz w:val="20"/>
        </w:rPr>
        <w:t>Nota:</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Sobresaliente</w:t>
      </w:r>
    </w:p>
    <w:p w:rsidR="00700EB6" w:rsidRDefault="00B865D1">
      <w:pPr>
        <w:spacing w:after="0"/>
        <w:jc w:val="both"/>
        <w:rPr>
          <w:rFonts w:ascii="Tahoma" w:eastAsia="Tahoma" w:hAnsi="Tahoma" w:cs="Tahoma"/>
          <w:sz w:val="20"/>
        </w:rPr>
      </w:pPr>
      <w:r>
        <w:rPr>
          <w:rFonts w:ascii="Tahoma" w:eastAsia="Tahoma" w:hAnsi="Tahoma" w:cs="Tahoma"/>
          <w:b/>
          <w:sz w:val="20"/>
        </w:rPr>
        <w:t>Curso:</w:t>
      </w:r>
      <w:r>
        <w:rPr>
          <w:rFonts w:ascii="Tahoma" w:eastAsia="Tahoma" w:hAnsi="Tahoma" w:cs="Tahoma"/>
          <w:sz w:val="20"/>
        </w:rPr>
        <w:tab/>
      </w:r>
      <w:r>
        <w:rPr>
          <w:rFonts w:ascii="Tahoma" w:eastAsia="Tahoma" w:hAnsi="Tahoma" w:cs="Tahoma"/>
          <w:sz w:val="20"/>
        </w:rPr>
        <w:tab/>
        <w:t xml:space="preserve">        Curso de machine learning con </w:t>
      </w:r>
      <w:proofErr w:type="spellStart"/>
      <w:r>
        <w:rPr>
          <w:rFonts w:ascii="Tahoma" w:eastAsia="Tahoma" w:hAnsi="Tahoma" w:cs="Tahoma"/>
          <w:sz w:val="20"/>
        </w:rPr>
        <w:t>python</w:t>
      </w:r>
      <w:proofErr w:type="spellEnd"/>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Presentaciones a congresos</w:t>
            </w:r>
          </w:p>
        </w:tc>
      </w:tr>
    </w:tbl>
    <w:p w:rsidR="00700EB6" w:rsidRDefault="00700EB6">
      <w:pPr>
        <w:spacing w:after="0"/>
        <w:jc w:val="both"/>
        <w:rPr>
          <w:rFonts w:ascii="Tahoma" w:eastAsia="Tahoma" w:hAnsi="Tahoma" w:cs="Tahoma"/>
          <w:b/>
          <w:sz w:val="20"/>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Sociedad Argentina de Cardiología</w:t>
      </w:r>
    </w:p>
    <w:p w:rsidR="00700EB6" w:rsidRDefault="00B865D1">
      <w:pPr>
        <w:spacing w:after="0"/>
        <w:jc w:val="both"/>
        <w:rPr>
          <w:szCs w:val="22"/>
        </w:rPr>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w:t>
      </w:r>
      <w:r>
        <w:rPr>
          <w:rFonts w:ascii="Tahoma" w:eastAsia="Tahoma" w:hAnsi="Tahoma" w:cs="Tahoma"/>
          <w:sz w:val="20"/>
        </w:rPr>
        <w:t>OBESIDAD Y SOBREPESO CON Y SIN SÍNDROME METABÓLICO: IMPLICANCIAS EN ATEROESCLEROSIS SUBCLÍNICA</w:t>
      </w:r>
    </w:p>
    <w:p w:rsidR="00700EB6" w:rsidRDefault="00B865D1">
      <w:pPr>
        <w:spacing w:after="0"/>
        <w:jc w:val="both"/>
        <w:rPr>
          <w:rFonts w:ascii="Tahoma" w:eastAsia="Tahoma" w:hAnsi="Tahoma" w:cs="Tahoma"/>
          <w:sz w:val="20"/>
        </w:rPr>
      </w:pPr>
      <w:r>
        <w:rPr>
          <w:rFonts w:ascii="Tahoma" w:eastAsia="Tahoma" w:hAnsi="Tahoma" w:cs="Tahoma"/>
          <w:b/>
          <w:sz w:val="20"/>
        </w:rPr>
        <w:t xml:space="preserve">Congreso: </w:t>
      </w:r>
      <w:r>
        <w:rPr>
          <w:rFonts w:ascii="Tahoma" w:eastAsia="Tahoma" w:hAnsi="Tahoma" w:cs="Tahoma"/>
          <w:sz w:val="20"/>
        </w:rPr>
        <w:t xml:space="preserve"> </w:t>
      </w:r>
      <w:r>
        <w:rPr>
          <w:rFonts w:ascii="Tahoma" w:eastAsia="Tahoma" w:hAnsi="Tahoma" w:cs="Tahoma"/>
          <w:sz w:val="20"/>
        </w:rPr>
        <w:tab/>
        <w:t xml:space="preserve">        47° Congreso Argentino de Cardiología</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2021</w:t>
      </w:r>
    </w:p>
    <w:p w:rsidR="00700EB6" w:rsidRDefault="00700EB6">
      <w:pPr>
        <w:spacing w:after="0"/>
        <w:jc w:val="both"/>
        <w:rPr>
          <w:szCs w:val="22"/>
        </w:rPr>
      </w:pPr>
    </w:p>
    <w:p w:rsidR="00700EB6" w:rsidRDefault="00B865D1">
      <w:pPr>
        <w:spacing w:after="0"/>
        <w:jc w:val="both"/>
        <w:rPr>
          <w:szCs w:val="22"/>
        </w:rPr>
      </w:pPr>
      <w:r>
        <w:rPr>
          <w:rFonts w:ascii="Tahoma" w:eastAsia="Tahoma" w:hAnsi="Tahoma" w:cs="Tahoma"/>
          <w:b/>
          <w:sz w:val="20"/>
        </w:rPr>
        <w:t xml:space="preserve">Institución:             </w:t>
      </w:r>
      <w:r>
        <w:rPr>
          <w:rFonts w:ascii="Tahoma" w:eastAsia="Tahoma" w:hAnsi="Tahoma" w:cs="Tahoma"/>
          <w:sz w:val="20"/>
        </w:rPr>
        <w:t>Sociedad Argentina de Cardiología</w:t>
      </w:r>
    </w:p>
    <w:p w:rsidR="00700EB6" w:rsidRDefault="00B865D1">
      <w:pPr>
        <w:spacing w:after="0"/>
        <w:jc w:val="both"/>
        <w:rPr>
          <w:szCs w:val="22"/>
        </w:rPr>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I</w:t>
      </w:r>
      <w:r>
        <w:rPr>
          <w:rFonts w:ascii="Tahoma" w:eastAsia="Tahoma" w:hAnsi="Tahoma" w:cs="Tahoma"/>
          <w:sz w:val="20"/>
        </w:rPr>
        <w:t xml:space="preserve">mplicancias de la pandemia por covid-19 y el aislamiento social sobre el perfil </w:t>
      </w:r>
      <w:proofErr w:type="spellStart"/>
      <w:r>
        <w:rPr>
          <w:rFonts w:ascii="Tahoma" w:eastAsia="Tahoma" w:hAnsi="Tahoma" w:cs="Tahoma"/>
          <w:sz w:val="20"/>
        </w:rPr>
        <w:t>cardiometabólico</w:t>
      </w:r>
      <w:proofErr w:type="spellEnd"/>
      <w:r>
        <w:rPr>
          <w:rFonts w:ascii="Tahoma" w:eastAsia="Tahoma" w:hAnsi="Tahoma" w:cs="Tahoma"/>
          <w:sz w:val="20"/>
        </w:rPr>
        <w:t xml:space="preserve"> de una cohorte de individuos en la ciudad de buenos aires.</w:t>
      </w:r>
    </w:p>
    <w:p w:rsidR="00700EB6" w:rsidRDefault="00B865D1">
      <w:pPr>
        <w:spacing w:after="0"/>
        <w:jc w:val="both"/>
        <w:rPr>
          <w:rFonts w:ascii="Tahoma" w:eastAsia="Tahoma" w:hAnsi="Tahoma" w:cs="Tahoma"/>
          <w:sz w:val="20"/>
        </w:rPr>
      </w:pPr>
      <w:r>
        <w:rPr>
          <w:rFonts w:ascii="Tahoma" w:eastAsia="Tahoma" w:hAnsi="Tahoma" w:cs="Tahoma"/>
          <w:b/>
          <w:sz w:val="20"/>
        </w:rPr>
        <w:t xml:space="preserve">Congreso: </w:t>
      </w:r>
      <w:r>
        <w:rPr>
          <w:rFonts w:ascii="Tahoma" w:eastAsia="Tahoma" w:hAnsi="Tahoma" w:cs="Tahoma"/>
          <w:sz w:val="20"/>
        </w:rPr>
        <w:t xml:space="preserve"> </w:t>
      </w:r>
      <w:r>
        <w:rPr>
          <w:rFonts w:ascii="Tahoma" w:eastAsia="Tahoma" w:hAnsi="Tahoma" w:cs="Tahoma"/>
          <w:sz w:val="20"/>
        </w:rPr>
        <w:tab/>
        <w:t xml:space="preserve">        48° Congreso Argentino de Cardiología.</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2022</w:t>
      </w:r>
    </w:p>
    <w:p w:rsidR="00700EB6" w:rsidRDefault="00B865D1">
      <w:pPr>
        <w:spacing w:after="0"/>
        <w:jc w:val="both"/>
        <w:rPr>
          <w:rFonts w:ascii="Tahoma" w:eastAsia="Tahoma" w:hAnsi="Tahoma" w:cs="Tahoma"/>
          <w:sz w:val="20"/>
        </w:rPr>
      </w:pPr>
      <w:r>
        <w:rPr>
          <w:rFonts w:ascii="Tahoma" w:eastAsia="Tahoma" w:hAnsi="Tahoma" w:cs="Tahoma"/>
          <w:b/>
          <w:sz w:val="20"/>
        </w:rPr>
        <w:t>Distinción:</w:t>
      </w:r>
      <w:r>
        <w:rPr>
          <w:rFonts w:ascii="Tahoma" w:eastAsia="Tahoma" w:hAnsi="Tahoma" w:cs="Tahoma"/>
          <w:sz w:val="20"/>
        </w:rPr>
        <w:tab/>
        <w:t xml:space="preserve">        Premio 48° Congreso Argentino de Cardiología</w:t>
      </w:r>
    </w:p>
    <w:p w:rsidR="00700EB6" w:rsidRDefault="00700EB6">
      <w:pPr>
        <w:spacing w:after="0"/>
        <w:jc w:val="both"/>
        <w:rPr>
          <w:szCs w:val="22"/>
        </w:rPr>
      </w:pPr>
    </w:p>
    <w:p w:rsidR="00700EB6" w:rsidRPr="0025564A" w:rsidRDefault="00B865D1">
      <w:pPr>
        <w:spacing w:after="0"/>
        <w:jc w:val="both"/>
        <w:rPr>
          <w:szCs w:val="22"/>
          <w:lang w:val="en-US"/>
        </w:rPr>
      </w:pPr>
      <w:proofErr w:type="spellStart"/>
      <w:r w:rsidRPr="0025564A">
        <w:rPr>
          <w:rFonts w:ascii="Tahoma" w:eastAsia="Tahoma" w:hAnsi="Tahoma" w:cs="Tahoma"/>
          <w:b/>
          <w:sz w:val="20"/>
          <w:lang w:val="en-US"/>
        </w:rPr>
        <w:t>Institución</w:t>
      </w:r>
      <w:proofErr w:type="spellEnd"/>
      <w:r w:rsidRPr="0025564A">
        <w:rPr>
          <w:rFonts w:ascii="Tahoma" w:eastAsia="Tahoma" w:hAnsi="Tahoma" w:cs="Tahoma"/>
          <w:b/>
          <w:sz w:val="20"/>
          <w:lang w:val="en-US"/>
        </w:rPr>
        <w:t xml:space="preserve">:             </w:t>
      </w:r>
      <w:r w:rsidRPr="0025564A">
        <w:rPr>
          <w:rFonts w:ascii="Tahoma" w:eastAsia="Tahoma" w:hAnsi="Tahoma" w:cs="Tahoma"/>
          <w:sz w:val="20"/>
          <w:lang w:val="en-US"/>
        </w:rPr>
        <w:t>European Society of Cardiology</w:t>
      </w:r>
    </w:p>
    <w:p w:rsidR="00700EB6" w:rsidRPr="0025564A" w:rsidRDefault="00B865D1">
      <w:pPr>
        <w:spacing w:after="0"/>
        <w:jc w:val="both"/>
        <w:rPr>
          <w:szCs w:val="22"/>
          <w:lang w:val="en-US"/>
        </w:rPr>
      </w:pPr>
      <w:proofErr w:type="spellStart"/>
      <w:r w:rsidRPr="0025564A">
        <w:rPr>
          <w:rFonts w:ascii="Tahoma" w:eastAsia="Tahoma" w:hAnsi="Tahoma" w:cs="Tahoma"/>
          <w:b/>
          <w:sz w:val="20"/>
          <w:lang w:val="en-US"/>
        </w:rPr>
        <w:t>Título</w:t>
      </w:r>
      <w:proofErr w:type="spellEnd"/>
      <w:r w:rsidRPr="0025564A">
        <w:rPr>
          <w:rFonts w:ascii="Tahoma" w:eastAsia="Tahoma" w:hAnsi="Tahoma" w:cs="Tahoma"/>
          <w:b/>
          <w:sz w:val="20"/>
          <w:lang w:val="en-US"/>
        </w:rPr>
        <w:t>:</w:t>
      </w:r>
      <w:r w:rsidRPr="0025564A">
        <w:rPr>
          <w:rFonts w:ascii="Tahoma" w:eastAsia="Tahoma" w:hAnsi="Tahoma" w:cs="Tahoma"/>
          <w:b/>
          <w:sz w:val="20"/>
          <w:lang w:val="en-US"/>
        </w:rPr>
        <w:tab/>
      </w:r>
      <w:r w:rsidRPr="0025564A">
        <w:rPr>
          <w:rFonts w:ascii="Tahoma" w:eastAsia="Tahoma" w:hAnsi="Tahoma" w:cs="Tahoma"/>
          <w:b/>
          <w:sz w:val="20"/>
          <w:lang w:val="en-US"/>
        </w:rPr>
        <w:tab/>
        <w:t xml:space="preserve">        </w:t>
      </w:r>
      <w:r w:rsidRPr="0025564A">
        <w:rPr>
          <w:rFonts w:ascii="Tahoma" w:eastAsia="Tahoma" w:hAnsi="Tahoma" w:cs="Tahoma"/>
          <w:sz w:val="20"/>
          <w:lang w:val="en-US"/>
        </w:rPr>
        <w:t>Presence of subclinical atherosclerosis before 45 years. Analysis from a cohort study in Argentina</w:t>
      </w:r>
    </w:p>
    <w:p w:rsidR="00700EB6" w:rsidRPr="0025564A" w:rsidRDefault="00B865D1">
      <w:pPr>
        <w:spacing w:after="0"/>
        <w:jc w:val="both"/>
        <w:rPr>
          <w:rFonts w:ascii="Tahoma" w:eastAsia="Tahoma" w:hAnsi="Tahoma" w:cs="Tahoma"/>
          <w:sz w:val="20"/>
          <w:lang w:val="en-US"/>
        </w:rPr>
      </w:pPr>
      <w:proofErr w:type="spellStart"/>
      <w:r w:rsidRPr="0025564A">
        <w:rPr>
          <w:rFonts w:ascii="Tahoma" w:eastAsia="Tahoma" w:hAnsi="Tahoma" w:cs="Tahoma"/>
          <w:b/>
          <w:sz w:val="20"/>
          <w:lang w:val="en-US"/>
        </w:rPr>
        <w:t>Congreso</w:t>
      </w:r>
      <w:proofErr w:type="spellEnd"/>
      <w:r w:rsidRPr="0025564A">
        <w:rPr>
          <w:rFonts w:ascii="Tahoma" w:eastAsia="Tahoma" w:hAnsi="Tahoma" w:cs="Tahoma"/>
          <w:b/>
          <w:sz w:val="20"/>
          <w:lang w:val="en-US"/>
        </w:rPr>
        <w:t xml:space="preserve">: </w:t>
      </w:r>
      <w:r w:rsidRPr="0025564A">
        <w:rPr>
          <w:rFonts w:ascii="Tahoma" w:eastAsia="Tahoma" w:hAnsi="Tahoma" w:cs="Tahoma"/>
          <w:sz w:val="20"/>
          <w:lang w:val="en-US"/>
        </w:rPr>
        <w:t xml:space="preserve"> </w:t>
      </w:r>
      <w:r w:rsidRPr="0025564A">
        <w:rPr>
          <w:rFonts w:ascii="Tahoma" w:eastAsia="Tahoma" w:hAnsi="Tahoma" w:cs="Tahoma"/>
          <w:sz w:val="20"/>
          <w:lang w:val="en-US"/>
        </w:rPr>
        <w:tab/>
        <w:t xml:space="preserve">        90° congress EAS 2022</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2022</w:t>
      </w:r>
    </w:p>
    <w:p w:rsidR="00700EB6" w:rsidRDefault="00700EB6">
      <w:pPr>
        <w:spacing w:after="0"/>
        <w:jc w:val="both"/>
        <w:rPr>
          <w:rFonts w:ascii="Tahoma" w:eastAsia="Tahoma" w:hAnsi="Tahoma" w:cs="Tahoma"/>
          <w:sz w:val="20"/>
        </w:rPr>
      </w:pPr>
    </w:p>
    <w:p w:rsidR="00700EB6" w:rsidRDefault="00700EB6">
      <w:pPr>
        <w:spacing w:after="0"/>
        <w:jc w:val="both"/>
        <w:rPr>
          <w:rFonts w:ascii="Tahoma" w:eastAsia="Tahoma" w:hAnsi="Tahoma" w:cs="Tahoma"/>
          <w:sz w:val="20"/>
        </w:rPr>
      </w:pPr>
    </w:p>
    <w:p w:rsidR="00700EB6" w:rsidRDefault="00B865D1">
      <w:pPr>
        <w:spacing w:after="0"/>
        <w:jc w:val="both"/>
      </w:pPr>
      <w:r>
        <w:rPr>
          <w:rFonts w:ascii="Tahoma" w:eastAsia="Tahoma" w:hAnsi="Tahoma" w:cs="Tahoma"/>
          <w:b/>
          <w:sz w:val="20"/>
        </w:rPr>
        <w:t xml:space="preserve">Institución:             </w:t>
      </w:r>
      <w:r>
        <w:rPr>
          <w:rFonts w:ascii="Tahoma" w:eastAsia="Tahoma" w:hAnsi="Tahoma" w:cs="Tahoma"/>
          <w:sz w:val="20"/>
        </w:rPr>
        <w:t>Ministerio de Salud de la Nación y Organización Panamericana de la Salud</w:t>
      </w:r>
    </w:p>
    <w:p w:rsidR="00700EB6" w:rsidRDefault="00B865D1">
      <w:pPr>
        <w:spacing w:after="0"/>
        <w:jc w:val="both"/>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w:t>
      </w:r>
      <w:proofErr w:type="spellStart"/>
      <w:r>
        <w:rPr>
          <w:rFonts w:ascii="Tahoma" w:eastAsia="Tahoma" w:hAnsi="Tahoma" w:cs="Tahoma"/>
          <w:sz w:val="20"/>
        </w:rPr>
        <w:t>LabChart</w:t>
      </w:r>
      <w:proofErr w:type="spellEnd"/>
      <w:r>
        <w:rPr>
          <w:rFonts w:ascii="Tahoma" w:eastAsia="Tahoma" w:hAnsi="Tahoma" w:cs="Tahoma"/>
          <w:sz w:val="20"/>
        </w:rPr>
        <w:t>: Desarrollo de una aplicación para visualización de resultados de laboratorio con sistema de alertas clínicas incorporado.</w:t>
      </w:r>
    </w:p>
    <w:p w:rsidR="00700EB6" w:rsidRDefault="00B865D1">
      <w:pPr>
        <w:spacing w:after="0"/>
        <w:jc w:val="both"/>
        <w:rPr>
          <w:rFonts w:ascii="Tahoma" w:eastAsia="Tahoma" w:hAnsi="Tahoma" w:cs="Tahoma"/>
          <w:sz w:val="20"/>
        </w:rPr>
      </w:pPr>
      <w:r>
        <w:rPr>
          <w:rFonts w:ascii="Tahoma" w:eastAsia="Tahoma" w:hAnsi="Tahoma" w:cs="Tahoma"/>
          <w:b/>
          <w:sz w:val="20"/>
        </w:rPr>
        <w:lastRenderedPageBreak/>
        <w:t xml:space="preserve">Congreso: </w:t>
      </w:r>
      <w:r>
        <w:rPr>
          <w:rFonts w:ascii="Tahoma" w:eastAsia="Tahoma" w:hAnsi="Tahoma" w:cs="Tahoma"/>
          <w:sz w:val="20"/>
        </w:rPr>
        <w:t xml:space="preserve"> </w:t>
      </w:r>
      <w:r>
        <w:rPr>
          <w:rFonts w:ascii="Tahoma" w:eastAsia="Tahoma" w:hAnsi="Tahoma" w:cs="Tahoma"/>
          <w:sz w:val="20"/>
        </w:rPr>
        <w:tab/>
        <w:t xml:space="preserve">        1er Congreso federal de calidad y seguridad de los pacientes</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2023</w:t>
      </w:r>
    </w:p>
    <w:p w:rsidR="00700EB6" w:rsidRDefault="00700EB6">
      <w:pPr>
        <w:spacing w:after="0"/>
        <w:jc w:val="both"/>
        <w:rPr>
          <w:rFonts w:ascii="Tahoma" w:eastAsia="Tahoma" w:hAnsi="Tahoma" w:cs="Tahoma"/>
          <w:sz w:val="20"/>
        </w:rPr>
      </w:pPr>
    </w:p>
    <w:p w:rsidR="00700EB6" w:rsidRDefault="00700EB6">
      <w:pPr>
        <w:spacing w:after="0"/>
        <w:jc w:val="both"/>
        <w:rPr>
          <w:rFonts w:ascii="Tahoma" w:eastAsia="Tahoma" w:hAnsi="Tahoma" w:cs="Tahoma"/>
          <w:sz w:val="20"/>
        </w:rPr>
      </w:pPr>
    </w:p>
    <w:p w:rsidR="00700EB6" w:rsidRDefault="00700EB6">
      <w:pPr>
        <w:spacing w:after="0"/>
        <w:jc w:val="both"/>
        <w:rPr>
          <w:rFonts w:ascii="Tahoma" w:eastAsia="Tahoma" w:hAnsi="Tahoma" w:cs="Tahoma"/>
          <w:sz w:val="20"/>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Publicaciones técnico-científicas</w:t>
            </w:r>
          </w:p>
        </w:tc>
      </w:tr>
    </w:tbl>
    <w:p w:rsidR="00700EB6" w:rsidRDefault="00B865D1">
      <w:pPr>
        <w:spacing w:after="0"/>
        <w:jc w:val="both"/>
        <w:rPr>
          <w:rFonts w:ascii="Tahoma" w:eastAsia="Tahoma" w:hAnsi="Tahoma" w:cs="Tahoma"/>
          <w:sz w:val="20"/>
        </w:rPr>
      </w:pPr>
      <w:r>
        <w:rPr>
          <w:rFonts w:ascii="Tahoma" w:eastAsia="Tahoma" w:hAnsi="Tahoma" w:cs="Tahoma"/>
          <w:b/>
          <w:sz w:val="20"/>
        </w:rPr>
        <w:t xml:space="preserve">Revista:             </w:t>
      </w:r>
      <w:r>
        <w:rPr>
          <w:rFonts w:ascii="Tahoma" w:eastAsia="Tahoma" w:hAnsi="Tahoma" w:cs="Tahoma"/>
          <w:sz w:val="20"/>
        </w:rPr>
        <w:t>Revista el derecho informático N° 2</w:t>
      </w:r>
    </w:p>
    <w:p w:rsidR="00700EB6" w:rsidRDefault="00B865D1">
      <w:pPr>
        <w:spacing w:after="0"/>
        <w:jc w:val="both"/>
        <w:rPr>
          <w:rFonts w:ascii="Tahoma" w:eastAsia="Tahoma" w:hAnsi="Tahoma" w:cs="Tahoma"/>
          <w:sz w:val="20"/>
        </w:rPr>
      </w:pPr>
      <w:r>
        <w:rPr>
          <w:rFonts w:ascii="Tahoma" w:eastAsia="Tahoma" w:hAnsi="Tahoma" w:cs="Tahoma"/>
          <w:b/>
          <w:sz w:val="20"/>
        </w:rPr>
        <w:t>Institución:</w:t>
      </w:r>
      <w:r>
        <w:rPr>
          <w:rFonts w:ascii="Tahoma" w:eastAsia="Tahoma" w:hAnsi="Tahoma" w:cs="Tahoma"/>
          <w:b/>
          <w:sz w:val="20"/>
        </w:rPr>
        <w:tab/>
        <w:t xml:space="preserve">   </w:t>
      </w:r>
      <w:r>
        <w:rPr>
          <w:rFonts w:ascii="Tahoma" w:eastAsia="Tahoma" w:hAnsi="Tahoma" w:cs="Tahoma"/>
          <w:sz w:val="20"/>
        </w:rPr>
        <w:t xml:space="preserve">Red Iberoamericana del derecho y las nuevas tecnologías. </w:t>
      </w:r>
    </w:p>
    <w:p w:rsidR="00700EB6" w:rsidRDefault="00B865D1">
      <w:pPr>
        <w:spacing w:after="0"/>
        <w:jc w:val="both"/>
        <w:rPr>
          <w:rFonts w:ascii="Tahoma" w:eastAsia="Tahoma" w:hAnsi="Tahoma" w:cs="Tahoma"/>
          <w:sz w:val="20"/>
        </w:rPr>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w:t>
      </w:r>
      <w:r>
        <w:rPr>
          <w:rFonts w:ascii="Tahoma" w:eastAsia="Tahoma" w:hAnsi="Tahoma" w:cs="Tahoma"/>
          <w:sz w:val="20"/>
        </w:rPr>
        <w:t>Ingeniería social.</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2010</w:t>
      </w:r>
    </w:p>
    <w:p w:rsidR="00700EB6" w:rsidRDefault="00700EB6">
      <w:pPr>
        <w:spacing w:after="0"/>
        <w:jc w:val="both"/>
        <w:rPr>
          <w:szCs w:val="22"/>
        </w:rPr>
      </w:pPr>
    </w:p>
    <w:p w:rsidR="00700EB6" w:rsidRDefault="00B865D1">
      <w:pPr>
        <w:spacing w:after="0"/>
        <w:jc w:val="both"/>
        <w:rPr>
          <w:rFonts w:ascii="Tahoma" w:eastAsia="Tahoma" w:hAnsi="Tahoma" w:cs="Tahoma"/>
          <w:sz w:val="20"/>
        </w:rPr>
      </w:pPr>
      <w:r>
        <w:rPr>
          <w:rFonts w:ascii="Tahoma" w:eastAsia="Tahoma" w:hAnsi="Tahoma" w:cs="Tahoma"/>
          <w:b/>
          <w:sz w:val="20"/>
        </w:rPr>
        <w:t xml:space="preserve">Revista:             </w:t>
      </w:r>
      <w:r>
        <w:rPr>
          <w:rFonts w:ascii="Tahoma" w:eastAsia="Tahoma" w:hAnsi="Tahoma" w:cs="Tahoma"/>
          <w:sz w:val="20"/>
        </w:rPr>
        <w:t xml:space="preserve">Medicina (Buenos Aires) Volumen 82 N° 5 </w:t>
      </w:r>
    </w:p>
    <w:p w:rsidR="00700EB6" w:rsidRDefault="00B865D1">
      <w:pPr>
        <w:spacing w:after="0"/>
        <w:jc w:val="both"/>
        <w:rPr>
          <w:rFonts w:ascii="Tahoma" w:eastAsia="Tahoma" w:hAnsi="Tahoma" w:cs="Tahoma"/>
          <w:sz w:val="20"/>
        </w:rPr>
      </w:pPr>
      <w:r>
        <w:rPr>
          <w:rFonts w:ascii="Tahoma" w:eastAsia="Tahoma" w:hAnsi="Tahoma" w:cs="Tahoma"/>
          <w:b/>
          <w:sz w:val="20"/>
        </w:rPr>
        <w:t>Institución:</w:t>
      </w:r>
      <w:r>
        <w:rPr>
          <w:rFonts w:ascii="Tahoma" w:eastAsia="Tahoma" w:hAnsi="Tahoma" w:cs="Tahoma"/>
          <w:b/>
          <w:sz w:val="20"/>
        </w:rPr>
        <w:tab/>
        <w:t xml:space="preserve">   </w:t>
      </w:r>
      <w:r>
        <w:rPr>
          <w:rFonts w:ascii="Tahoma" w:eastAsia="Tahoma" w:hAnsi="Tahoma" w:cs="Tahoma"/>
          <w:sz w:val="20"/>
        </w:rPr>
        <w:t xml:space="preserve">Academia Nacional de Medicina. </w:t>
      </w:r>
    </w:p>
    <w:p w:rsidR="00700EB6" w:rsidRDefault="00B865D1">
      <w:pPr>
        <w:spacing w:after="0"/>
        <w:jc w:val="both"/>
        <w:rPr>
          <w:rFonts w:ascii="Tahoma" w:eastAsia="Tahoma" w:hAnsi="Tahoma" w:cs="Tahoma"/>
          <w:sz w:val="20"/>
        </w:rPr>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w:t>
      </w:r>
      <w:r>
        <w:rPr>
          <w:szCs w:val="22"/>
        </w:rPr>
        <w:t>Evaluación del perfil metabólico y prevalencia de enfermedad cardiovascular en los ex combatientes de la guerra de Malvinas</w:t>
      </w:r>
      <w:r>
        <w:rPr>
          <w:rFonts w:ascii="Tahoma" w:eastAsia="Tahoma" w:hAnsi="Tahoma" w:cs="Tahoma"/>
          <w:sz w:val="20"/>
        </w:rPr>
        <w:t>.</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2022</w:t>
      </w:r>
    </w:p>
    <w:p w:rsidR="00700EB6" w:rsidRDefault="00700EB6">
      <w:pPr>
        <w:spacing w:after="0"/>
        <w:jc w:val="both"/>
        <w:rPr>
          <w:szCs w:val="22"/>
        </w:rPr>
      </w:pPr>
    </w:p>
    <w:p w:rsidR="00700EB6" w:rsidRDefault="00B865D1">
      <w:pPr>
        <w:spacing w:after="0"/>
        <w:jc w:val="both"/>
        <w:rPr>
          <w:rFonts w:ascii="Tahoma" w:eastAsia="Tahoma" w:hAnsi="Tahoma" w:cs="Tahoma"/>
          <w:sz w:val="20"/>
        </w:rPr>
      </w:pPr>
      <w:r>
        <w:rPr>
          <w:rFonts w:ascii="Tahoma" w:eastAsia="Tahoma" w:hAnsi="Tahoma" w:cs="Tahoma"/>
          <w:b/>
          <w:sz w:val="20"/>
        </w:rPr>
        <w:t xml:space="preserve">Revista:             </w:t>
      </w:r>
      <w:r>
        <w:rPr>
          <w:rFonts w:ascii="Tahoma" w:eastAsia="Tahoma" w:hAnsi="Tahoma" w:cs="Tahoma"/>
          <w:sz w:val="20"/>
        </w:rPr>
        <w:t xml:space="preserve">Revista Argentina de Cardiología – </w:t>
      </w:r>
      <w:proofErr w:type="spellStart"/>
      <w:r>
        <w:rPr>
          <w:rFonts w:ascii="Tahoma" w:eastAsia="Tahoma" w:hAnsi="Tahoma" w:cs="Tahoma"/>
          <w:sz w:val="20"/>
        </w:rPr>
        <w:t>Vol</w:t>
      </w:r>
      <w:proofErr w:type="spellEnd"/>
      <w:r>
        <w:rPr>
          <w:rFonts w:ascii="Tahoma" w:eastAsia="Tahoma" w:hAnsi="Tahoma" w:cs="Tahoma"/>
          <w:sz w:val="20"/>
        </w:rPr>
        <w:t xml:space="preserve"> 91 N° 1</w:t>
      </w:r>
    </w:p>
    <w:p w:rsidR="00700EB6" w:rsidRDefault="00B865D1">
      <w:pPr>
        <w:spacing w:after="0"/>
        <w:jc w:val="both"/>
        <w:rPr>
          <w:rFonts w:ascii="Tahoma" w:eastAsia="Tahoma" w:hAnsi="Tahoma" w:cs="Tahoma"/>
          <w:sz w:val="20"/>
        </w:rPr>
      </w:pPr>
      <w:r>
        <w:rPr>
          <w:rFonts w:ascii="Tahoma" w:eastAsia="Tahoma" w:hAnsi="Tahoma" w:cs="Tahoma"/>
          <w:b/>
          <w:sz w:val="20"/>
        </w:rPr>
        <w:t>Institución:</w:t>
      </w:r>
      <w:r>
        <w:rPr>
          <w:rFonts w:ascii="Tahoma" w:eastAsia="Tahoma" w:hAnsi="Tahoma" w:cs="Tahoma"/>
          <w:b/>
          <w:sz w:val="20"/>
        </w:rPr>
        <w:tab/>
        <w:t xml:space="preserve">   </w:t>
      </w:r>
      <w:r>
        <w:rPr>
          <w:rFonts w:ascii="Tahoma" w:eastAsia="Tahoma" w:hAnsi="Tahoma" w:cs="Tahoma"/>
          <w:sz w:val="20"/>
        </w:rPr>
        <w:t xml:space="preserve">Sociedad Argentina de Cardiología. </w:t>
      </w:r>
    </w:p>
    <w:p w:rsidR="00700EB6" w:rsidRDefault="00B865D1">
      <w:pPr>
        <w:spacing w:after="0"/>
        <w:jc w:val="both"/>
        <w:rPr>
          <w:rFonts w:ascii="Tahoma" w:eastAsia="Tahoma" w:hAnsi="Tahoma" w:cs="Tahoma"/>
          <w:sz w:val="20"/>
        </w:rPr>
      </w:pPr>
      <w:r>
        <w:rPr>
          <w:rFonts w:ascii="Tahoma" w:eastAsia="Tahoma" w:hAnsi="Tahoma" w:cs="Tahoma"/>
          <w:b/>
          <w:sz w:val="20"/>
        </w:rPr>
        <w:t>Título:</w:t>
      </w:r>
      <w:r>
        <w:rPr>
          <w:rFonts w:ascii="Tahoma" w:eastAsia="Tahoma" w:hAnsi="Tahoma" w:cs="Tahoma"/>
          <w:b/>
          <w:sz w:val="20"/>
        </w:rPr>
        <w:tab/>
      </w:r>
      <w:r>
        <w:rPr>
          <w:rFonts w:ascii="Tahoma" w:eastAsia="Tahoma" w:hAnsi="Tahoma" w:cs="Tahoma"/>
          <w:b/>
          <w:sz w:val="20"/>
        </w:rPr>
        <w:tab/>
        <w:t xml:space="preserve">   I</w:t>
      </w:r>
      <w:r>
        <w:rPr>
          <w:rFonts w:ascii="Tahoma" w:eastAsia="Tahoma" w:hAnsi="Tahoma" w:cs="Tahoma"/>
          <w:sz w:val="20"/>
        </w:rPr>
        <w:t xml:space="preserve">mplicancias de la pandemia por covid-19 y el aislamiento social sobre el perfil </w:t>
      </w:r>
      <w:proofErr w:type="spellStart"/>
      <w:r>
        <w:rPr>
          <w:rFonts w:ascii="Tahoma" w:eastAsia="Tahoma" w:hAnsi="Tahoma" w:cs="Tahoma"/>
          <w:sz w:val="20"/>
        </w:rPr>
        <w:t>cardiometabólico</w:t>
      </w:r>
      <w:proofErr w:type="spellEnd"/>
      <w:r>
        <w:rPr>
          <w:rFonts w:ascii="Tahoma" w:eastAsia="Tahoma" w:hAnsi="Tahoma" w:cs="Tahoma"/>
          <w:sz w:val="20"/>
        </w:rPr>
        <w:t xml:space="preserve"> de una cohorte de individuos en la ciudad de buenos aires.</w:t>
      </w:r>
    </w:p>
    <w:p w:rsidR="00700EB6" w:rsidRDefault="00B865D1">
      <w:pPr>
        <w:spacing w:after="0"/>
        <w:jc w:val="both"/>
        <w:rPr>
          <w:rFonts w:ascii="Tahoma" w:eastAsia="Tahoma" w:hAnsi="Tahoma" w:cs="Tahoma"/>
          <w:sz w:val="20"/>
        </w:rPr>
      </w:pPr>
      <w:r>
        <w:rPr>
          <w:rFonts w:ascii="Tahoma" w:eastAsia="Tahoma" w:hAnsi="Tahoma" w:cs="Tahoma"/>
          <w:b/>
          <w:sz w:val="20"/>
        </w:rPr>
        <w:t>Año:</w:t>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 xml:space="preserve">   2023</w:t>
      </w:r>
    </w:p>
    <w:p w:rsidR="00700EB6" w:rsidRDefault="00700EB6">
      <w:pPr>
        <w:spacing w:after="0"/>
        <w:jc w:val="both"/>
        <w:rPr>
          <w:szCs w:val="22"/>
        </w:rPr>
      </w:pPr>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Principales cursos y certificaciones</w:t>
            </w:r>
          </w:p>
        </w:tc>
      </w:tr>
    </w:tbl>
    <w:p w:rsidR="00700EB6" w:rsidRDefault="00B865D1">
      <w:pPr>
        <w:numPr>
          <w:ilvl w:val="0"/>
          <w:numId w:val="7"/>
        </w:numPr>
        <w:spacing w:after="0"/>
        <w:ind w:hanging="360"/>
        <w:jc w:val="both"/>
        <w:rPr>
          <w:sz w:val="20"/>
        </w:rPr>
      </w:pPr>
      <w:proofErr w:type="spellStart"/>
      <w:r w:rsidRPr="0025564A">
        <w:rPr>
          <w:rFonts w:ascii="Tahoma" w:eastAsia="Tahoma" w:hAnsi="Tahoma" w:cs="Tahoma"/>
          <w:sz w:val="20"/>
          <w:lang w:val="en-US"/>
        </w:rPr>
        <w:t>Curso</w:t>
      </w:r>
      <w:proofErr w:type="spellEnd"/>
      <w:r w:rsidRPr="0025564A">
        <w:rPr>
          <w:rFonts w:ascii="Tahoma" w:eastAsia="Tahoma" w:hAnsi="Tahoma" w:cs="Tahoma"/>
          <w:sz w:val="20"/>
          <w:lang w:val="en-US"/>
        </w:rPr>
        <w:t xml:space="preserve"> de CISSP (Certified Information Systems Security Professional). </w:t>
      </w:r>
      <w:proofErr w:type="spellStart"/>
      <w:r>
        <w:rPr>
          <w:rFonts w:ascii="Tahoma" w:eastAsia="Tahoma" w:hAnsi="Tahoma" w:cs="Tahoma"/>
          <w:sz w:val="20"/>
        </w:rPr>
        <w:t>CentralTech</w:t>
      </w:r>
      <w:proofErr w:type="spellEnd"/>
      <w:r>
        <w:rPr>
          <w:rFonts w:ascii="Tahoma" w:eastAsia="Tahoma" w:hAnsi="Tahoma" w:cs="Tahoma"/>
          <w:sz w:val="20"/>
        </w:rPr>
        <w:t xml:space="preserve"> </w:t>
      </w:r>
    </w:p>
    <w:p w:rsidR="00700EB6" w:rsidRDefault="00B865D1">
      <w:pPr>
        <w:numPr>
          <w:ilvl w:val="0"/>
          <w:numId w:val="7"/>
        </w:numPr>
        <w:spacing w:after="0"/>
        <w:ind w:hanging="360"/>
        <w:jc w:val="both"/>
        <w:rPr>
          <w:sz w:val="20"/>
        </w:rPr>
      </w:pPr>
      <w:r>
        <w:rPr>
          <w:rFonts w:ascii="Tahoma" w:eastAsia="Tahoma" w:hAnsi="Tahoma" w:cs="Tahoma"/>
          <w:sz w:val="20"/>
        </w:rPr>
        <w:t>Curso de CEH (</w:t>
      </w:r>
      <w:proofErr w:type="spellStart"/>
      <w:r>
        <w:rPr>
          <w:rFonts w:ascii="Tahoma" w:eastAsia="Tahoma" w:hAnsi="Tahoma" w:cs="Tahoma"/>
          <w:sz w:val="20"/>
        </w:rPr>
        <w:t>Certified</w:t>
      </w:r>
      <w:proofErr w:type="spellEnd"/>
      <w:r>
        <w:rPr>
          <w:rFonts w:ascii="Tahoma" w:eastAsia="Tahoma" w:hAnsi="Tahoma" w:cs="Tahoma"/>
          <w:sz w:val="20"/>
        </w:rPr>
        <w:t xml:space="preserve"> </w:t>
      </w:r>
      <w:proofErr w:type="spellStart"/>
      <w:r>
        <w:rPr>
          <w:rFonts w:ascii="Tahoma" w:eastAsia="Tahoma" w:hAnsi="Tahoma" w:cs="Tahoma"/>
          <w:sz w:val="20"/>
        </w:rPr>
        <w:t>Ethical</w:t>
      </w:r>
      <w:proofErr w:type="spellEnd"/>
      <w:r>
        <w:rPr>
          <w:rFonts w:ascii="Tahoma" w:eastAsia="Tahoma" w:hAnsi="Tahoma" w:cs="Tahoma"/>
          <w:sz w:val="20"/>
        </w:rPr>
        <w:t xml:space="preserve"> Hacker). </w:t>
      </w:r>
      <w:proofErr w:type="spellStart"/>
      <w:r>
        <w:rPr>
          <w:rFonts w:ascii="Tahoma" w:eastAsia="Tahoma" w:hAnsi="Tahoma" w:cs="Tahoma"/>
          <w:sz w:val="20"/>
        </w:rPr>
        <w:t>CentralTech</w:t>
      </w:r>
      <w:proofErr w:type="spellEnd"/>
    </w:p>
    <w:p w:rsidR="00700EB6" w:rsidRDefault="00B865D1">
      <w:pPr>
        <w:numPr>
          <w:ilvl w:val="0"/>
          <w:numId w:val="7"/>
        </w:numPr>
        <w:spacing w:after="0"/>
        <w:ind w:hanging="360"/>
        <w:jc w:val="both"/>
        <w:rPr>
          <w:szCs w:val="22"/>
        </w:rPr>
      </w:pPr>
      <w:r>
        <w:rPr>
          <w:rFonts w:ascii="Tahoma" w:eastAsia="Tahoma" w:hAnsi="Tahoma" w:cs="Tahoma"/>
          <w:sz w:val="20"/>
        </w:rPr>
        <w:t>Diplomado en metodología SCRUM</w:t>
      </w:r>
    </w:p>
    <w:p w:rsidR="00700EB6" w:rsidRDefault="00700EB6">
      <w:pPr>
        <w:spacing w:after="0"/>
        <w:jc w:val="both"/>
        <w:rPr>
          <w:szCs w:val="22"/>
        </w:rPr>
      </w:pPr>
    </w:p>
    <w:tbl>
      <w:tblPr>
        <w:tblW w:w="8720" w:type="dxa"/>
        <w:tblInd w:w="-115" w:type="dxa"/>
        <w:tblLayout w:type="fixed"/>
        <w:tblCellMar>
          <w:left w:w="115" w:type="dxa"/>
          <w:right w:w="115" w:type="dxa"/>
        </w:tblCellMar>
        <w:tblLook w:val="0000" w:firstRow="0" w:lastRow="0" w:firstColumn="0" w:lastColumn="0" w:noHBand="0" w:noVBand="0"/>
      </w:tblPr>
      <w:tblGrid>
        <w:gridCol w:w="8720"/>
      </w:tblGrid>
      <w:tr w:rsidR="00700EB6">
        <w:tc>
          <w:tcPr>
            <w:tcW w:w="8720" w:type="dxa"/>
            <w:tcBorders>
              <w:top w:val="single" w:sz="4" w:space="0" w:color="000000"/>
              <w:left w:val="single" w:sz="4" w:space="0" w:color="000000"/>
              <w:bottom w:val="single" w:sz="4" w:space="0" w:color="000000"/>
              <w:right w:val="single" w:sz="4" w:space="0" w:color="000000"/>
            </w:tcBorders>
            <w:shd w:val="clear" w:color="auto" w:fill="003366"/>
          </w:tcPr>
          <w:p w:rsidR="00700EB6" w:rsidRDefault="00B865D1">
            <w:pPr>
              <w:spacing w:after="0"/>
              <w:jc w:val="both"/>
              <w:rPr>
                <w:szCs w:val="22"/>
              </w:rPr>
            </w:pPr>
            <w:r>
              <w:rPr>
                <w:rFonts w:ascii="Tahoma" w:eastAsia="Tahoma" w:hAnsi="Tahoma" w:cs="Tahoma"/>
                <w:b/>
                <w:szCs w:val="22"/>
              </w:rPr>
              <w:t>Idiomas</w:t>
            </w:r>
          </w:p>
        </w:tc>
      </w:tr>
    </w:tbl>
    <w:p w:rsidR="00700EB6" w:rsidRDefault="00700EB6">
      <w:pPr>
        <w:spacing w:after="0"/>
        <w:ind w:left="720"/>
        <w:jc w:val="both"/>
        <w:rPr>
          <w:sz w:val="20"/>
        </w:rPr>
      </w:pPr>
    </w:p>
    <w:p w:rsidR="00700EB6" w:rsidRDefault="00B865D1">
      <w:pPr>
        <w:spacing w:after="0"/>
        <w:jc w:val="both"/>
        <w:rPr>
          <w:sz w:val="20"/>
        </w:rPr>
      </w:pPr>
      <w:r>
        <w:rPr>
          <w:rFonts w:ascii="Tahoma" w:eastAsia="Tahoma" w:hAnsi="Tahoma" w:cs="Tahoma"/>
          <w:sz w:val="20"/>
        </w:rPr>
        <w:t xml:space="preserve">Inglés: </w:t>
      </w:r>
      <w:proofErr w:type="spellStart"/>
      <w:r>
        <w:rPr>
          <w:rFonts w:ascii="Tahoma" w:eastAsia="Tahoma" w:hAnsi="Tahoma" w:cs="Tahoma"/>
          <w:sz w:val="20"/>
        </w:rPr>
        <w:t>Upper</w:t>
      </w:r>
      <w:proofErr w:type="spellEnd"/>
      <w:r>
        <w:rPr>
          <w:rFonts w:ascii="Tahoma" w:eastAsia="Tahoma" w:hAnsi="Tahoma" w:cs="Tahoma"/>
          <w:sz w:val="20"/>
        </w:rPr>
        <w:t xml:space="preserve"> </w:t>
      </w:r>
      <w:proofErr w:type="spellStart"/>
      <w:r>
        <w:rPr>
          <w:rFonts w:ascii="Tahoma" w:eastAsia="Tahoma" w:hAnsi="Tahoma" w:cs="Tahoma"/>
          <w:sz w:val="20"/>
        </w:rPr>
        <w:t>intermediate</w:t>
      </w:r>
      <w:proofErr w:type="spellEnd"/>
      <w:r>
        <w:rPr>
          <w:rFonts w:ascii="Tahoma" w:eastAsia="Tahoma" w:hAnsi="Tahoma" w:cs="Tahoma"/>
          <w:sz w:val="20"/>
        </w:rPr>
        <w:t xml:space="preserve"> </w:t>
      </w:r>
    </w:p>
    <w:sectPr w:rsidR="00700EB6">
      <w:headerReference w:type="default" r:id="rId8"/>
      <w:footerReference w:type="default" r:id="rId9"/>
      <w:pgSz w:w="11906" w:h="16838"/>
      <w:pgMar w:top="1417" w:right="1701" w:bottom="1417" w:left="1701"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EF" w:rsidRDefault="00434EEF">
      <w:pPr>
        <w:spacing w:after="0" w:line="240" w:lineRule="auto"/>
      </w:pPr>
      <w:r>
        <w:separator/>
      </w:r>
    </w:p>
  </w:endnote>
  <w:endnote w:type="continuationSeparator" w:id="0">
    <w:p w:rsidR="00434EEF" w:rsidRDefault="0043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B6" w:rsidRDefault="00700EB6">
    <w:pPr>
      <w:tabs>
        <w:tab w:val="center" w:pos="4252"/>
        <w:tab w:val="right" w:pos="8504"/>
      </w:tabs>
      <w:spacing w:after="0" w:line="240" w:lineRule="auto"/>
      <w:jc w:val="center"/>
      <w:rPr>
        <w:szCs w:val="22"/>
      </w:rPr>
    </w:pPr>
  </w:p>
  <w:p w:rsidR="00700EB6" w:rsidRDefault="00B865D1">
    <w:pPr>
      <w:tabs>
        <w:tab w:val="center" w:pos="4252"/>
        <w:tab w:val="right" w:pos="8504"/>
      </w:tabs>
      <w:spacing w:after="0" w:line="240" w:lineRule="auto"/>
      <w:jc w:val="center"/>
      <w:rPr>
        <w:szCs w:val="22"/>
      </w:rPr>
    </w:pPr>
    <w:r>
      <w:rPr>
        <w:sz w:val="16"/>
        <w:szCs w:val="16"/>
      </w:rPr>
      <w:t xml:space="preserve">Pág. </w:t>
    </w:r>
    <w:r>
      <w:rPr>
        <w:szCs w:val="22"/>
      </w:rPr>
      <w:fldChar w:fldCharType="begin"/>
    </w:r>
    <w:r>
      <w:rPr>
        <w:szCs w:val="22"/>
      </w:rPr>
      <w:instrText>PAGE</w:instrText>
    </w:r>
    <w:r>
      <w:rPr>
        <w:szCs w:val="22"/>
      </w:rPr>
      <w:fldChar w:fldCharType="separate"/>
    </w:r>
    <w:r w:rsidR="00817394">
      <w:rPr>
        <w:noProof/>
        <w:szCs w:val="22"/>
      </w:rPr>
      <w:t>4</w:t>
    </w:r>
    <w:r>
      <w:rPr>
        <w:szCs w:val="22"/>
      </w:rPr>
      <w:fldChar w:fldCharType="end"/>
    </w:r>
    <w:r>
      <w:rPr>
        <w:szCs w:val="22"/>
      </w:rPr>
      <w:t xml:space="preserve"> de </w:t>
    </w:r>
    <w:r>
      <w:rPr>
        <w:szCs w:val="22"/>
      </w:rPr>
      <w:fldChar w:fldCharType="begin"/>
    </w:r>
    <w:r>
      <w:rPr>
        <w:szCs w:val="22"/>
      </w:rPr>
      <w:instrText>NUMPAGES</w:instrText>
    </w:r>
    <w:r>
      <w:rPr>
        <w:szCs w:val="22"/>
      </w:rPr>
      <w:fldChar w:fldCharType="separate"/>
    </w:r>
    <w:r w:rsidR="00817394">
      <w:rPr>
        <w:noProof/>
        <w:szCs w:val="22"/>
      </w:rPr>
      <w:t>7</w:t>
    </w:r>
    <w:r>
      <w:rPr>
        <w:szCs w:val="22"/>
      </w:rPr>
      <w:fldChar w:fldCharType="end"/>
    </w:r>
  </w:p>
  <w:p w:rsidR="00700EB6" w:rsidRDefault="00700EB6">
    <w:pPr>
      <w:tabs>
        <w:tab w:val="center" w:pos="4252"/>
        <w:tab w:val="right" w:pos="8504"/>
      </w:tabs>
      <w:spacing w:after="0" w:line="240" w:lineRule="auto"/>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EF" w:rsidRDefault="00434EEF">
      <w:pPr>
        <w:spacing w:after="0" w:line="240" w:lineRule="auto"/>
      </w:pPr>
      <w:r>
        <w:separator/>
      </w:r>
    </w:p>
  </w:footnote>
  <w:footnote w:type="continuationSeparator" w:id="0">
    <w:p w:rsidR="00434EEF" w:rsidRDefault="00434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B6" w:rsidRDefault="00700EB6">
    <w:pPr>
      <w:spacing w:after="0" w:line="240" w:lineRule="auto"/>
      <w:jc w:val="center"/>
      <w:rPr>
        <w:szCs w:val="22"/>
      </w:rPr>
    </w:pPr>
  </w:p>
  <w:p w:rsidR="00700EB6" w:rsidRDefault="00700EB6">
    <w:pPr>
      <w:tabs>
        <w:tab w:val="center" w:pos="4252"/>
        <w:tab w:val="right" w:pos="8504"/>
      </w:tabs>
      <w:spacing w:after="0" w:line="240" w:lineRule="auto"/>
      <w:jc w:val="right"/>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74D6"/>
    <w:multiLevelType w:val="multilevel"/>
    <w:tmpl w:val="00340F66"/>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1" w15:restartNumberingAfterBreak="0">
    <w:nsid w:val="11FF05A9"/>
    <w:multiLevelType w:val="multilevel"/>
    <w:tmpl w:val="B73ABDC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 w15:restartNumberingAfterBreak="0">
    <w:nsid w:val="163E7582"/>
    <w:multiLevelType w:val="multilevel"/>
    <w:tmpl w:val="A1A00B9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3" w15:restartNumberingAfterBreak="0">
    <w:nsid w:val="168777D5"/>
    <w:multiLevelType w:val="multilevel"/>
    <w:tmpl w:val="D95A10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CF0532"/>
    <w:multiLevelType w:val="multilevel"/>
    <w:tmpl w:val="E962F4C8"/>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5" w15:restartNumberingAfterBreak="0">
    <w:nsid w:val="348D316A"/>
    <w:multiLevelType w:val="multilevel"/>
    <w:tmpl w:val="DBD40ED0"/>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6" w15:restartNumberingAfterBreak="0">
    <w:nsid w:val="415C3972"/>
    <w:multiLevelType w:val="multilevel"/>
    <w:tmpl w:val="092ACA44"/>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7" w15:restartNumberingAfterBreak="0">
    <w:nsid w:val="53342F14"/>
    <w:multiLevelType w:val="multilevel"/>
    <w:tmpl w:val="B8B44C6E"/>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8" w15:restartNumberingAfterBreak="0">
    <w:nsid w:val="6B5E434B"/>
    <w:multiLevelType w:val="hybridMultilevel"/>
    <w:tmpl w:val="B62076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2DF21F3"/>
    <w:multiLevelType w:val="multilevel"/>
    <w:tmpl w:val="559A4FEC"/>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firstLine="720"/>
      </w:pPr>
      <w:rPr>
        <w:rFonts w:ascii="Arial" w:hAnsi="Arial" w:cs="Arial" w:hint="default"/>
      </w:rPr>
    </w:lvl>
    <w:lvl w:ilvl="2">
      <w:start w:val="1"/>
      <w:numFmt w:val="bullet"/>
      <w:lvlText w:val="▪"/>
      <w:lvlJc w:val="left"/>
      <w:pPr>
        <w:tabs>
          <w:tab w:val="num" w:pos="0"/>
        </w:tabs>
        <w:ind w:left="1800" w:firstLine="1440"/>
      </w:pPr>
      <w:rPr>
        <w:rFonts w:ascii="Arial" w:hAnsi="Arial" w:cs="Arial" w:hint="default"/>
      </w:rPr>
    </w:lvl>
    <w:lvl w:ilvl="3">
      <w:start w:val="1"/>
      <w:numFmt w:val="bullet"/>
      <w:lvlText w:val="●"/>
      <w:lvlJc w:val="left"/>
      <w:pPr>
        <w:tabs>
          <w:tab w:val="num" w:pos="0"/>
        </w:tabs>
        <w:ind w:left="2520" w:firstLine="2160"/>
      </w:pPr>
      <w:rPr>
        <w:rFonts w:ascii="Arial" w:hAnsi="Arial" w:cs="Arial" w:hint="default"/>
      </w:rPr>
    </w:lvl>
    <w:lvl w:ilvl="4">
      <w:start w:val="1"/>
      <w:numFmt w:val="bullet"/>
      <w:lvlText w:val="o"/>
      <w:lvlJc w:val="left"/>
      <w:pPr>
        <w:tabs>
          <w:tab w:val="num" w:pos="0"/>
        </w:tabs>
        <w:ind w:left="3240" w:firstLine="2880"/>
      </w:pPr>
      <w:rPr>
        <w:rFonts w:ascii="Arial" w:hAnsi="Arial" w:cs="Arial" w:hint="default"/>
      </w:rPr>
    </w:lvl>
    <w:lvl w:ilvl="5">
      <w:start w:val="1"/>
      <w:numFmt w:val="bullet"/>
      <w:lvlText w:val="▪"/>
      <w:lvlJc w:val="left"/>
      <w:pPr>
        <w:tabs>
          <w:tab w:val="num" w:pos="0"/>
        </w:tabs>
        <w:ind w:left="3960" w:firstLine="3600"/>
      </w:pPr>
      <w:rPr>
        <w:rFonts w:ascii="Arial" w:hAnsi="Arial" w:cs="Arial" w:hint="default"/>
      </w:rPr>
    </w:lvl>
    <w:lvl w:ilvl="6">
      <w:start w:val="1"/>
      <w:numFmt w:val="bullet"/>
      <w:lvlText w:val="●"/>
      <w:lvlJc w:val="left"/>
      <w:pPr>
        <w:tabs>
          <w:tab w:val="num" w:pos="0"/>
        </w:tabs>
        <w:ind w:left="4680" w:firstLine="4320"/>
      </w:pPr>
      <w:rPr>
        <w:rFonts w:ascii="Arial" w:hAnsi="Arial" w:cs="Arial" w:hint="default"/>
      </w:rPr>
    </w:lvl>
    <w:lvl w:ilvl="7">
      <w:start w:val="1"/>
      <w:numFmt w:val="bullet"/>
      <w:lvlText w:val="o"/>
      <w:lvlJc w:val="left"/>
      <w:pPr>
        <w:tabs>
          <w:tab w:val="num" w:pos="0"/>
        </w:tabs>
        <w:ind w:left="5400" w:firstLine="5040"/>
      </w:pPr>
      <w:rPr>
        <w:rFonts w:ascii="Arial" w:hAnsi="Arial" w:cs="Arial" w:hint="default"/>
      </w:rPr>
    </w:lvl>
    <w:lvl w:ilvl="8">
      <w:start w:val="1"/>
      <w:numFmt w:val="bullet"/>
      <w:lvlText w:val="▪"/>
      <w:lvlJc w:val="left"/>
      <w:pPr>
        <w:tabs>
          <w:tab w:val="num" w:pos="0"/>
        </w:tabs>
        <w:ind w:left="6120" w:firstLine="5760"/>
      </w:pPr>
      <w:rPr>
        <w:rFonts w:ascii="Arial" w:hAnsi="Arial" w:cs="Arial" w:hint="default"/>
      </w:rPr>
    </w:lvl>
  </w:abstractNum>
  <w:num w:numId="1">
    <w:abstractNumId w:val="9"/>
  </w:num>
  <w:num w:numId="2">
    <w:abstractNumId w:val="7"/>
  </w:num>
  <w:num w:numId="3">
    <w:abstractNumId w:val="5"/>
  </w:num>
  <w:num w:numId="4">
    <w:abstractNumId w:val="6"/>
  </w:num>
  <w:num w:numId="5">
    <w:abstractNumId w:val="0"/>
  </w:num>
  <w:num w:numId="6">
    <w:abstractNumId w:val="4"/>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B6"/>
    <w:rsid w:val="0025564A"/>
    <w:rsid w:val="00434EEF"/>
    <w:rsid w:val="00700EB6"/>
    <w:rsid w:val="00817394"/>
    <w:rsid w:val="00B865D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4AB0"/>
  <w15:docId w15:val="{6B970F02-06E1-4FCD-9E56-5634C466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65"/>
    <w:pPr>
      <w:widowControl w:val="0"/>
      <w:spacing w:after="200" w:line="276" w:lineRule="auto"/>
    </w:pPr>
    <w:rPr>
      <w:color w:val="000000"/>
      <w:szCs w:val="20"/>
    </w:rPr>
  </w:style>
  <w:style w:type="paragraph" w:styleId="Ttulo1">
    <w:name w:val="heading 1"/>
    <w:basedOn w:val="Normal1"/>
    <w:next w:val="Normal1"/>
    <w:link w:val="Ttulo1Car"/>
    <w:uiPriority w:val="99"/>
    <w:qFormat/>
    <w:rsid w:val="008A1407"/>
    <w:pPr>
      <w:keepNext/>
      <w:keepLines/>
      <w:spacing w:before="480" w:after="120"/>
      <w:contextualSpacing/>
      <w:outlineLvl w:val="0"/>
    </w:pPr>
    <w:rPr>
      <w:b/>
      <w:sz w:val="48"/>
    </w:rPr>
  </w:style>
  <w:style w:type="paragraph" w:styleId="Ttulo2">
    <w:name w:val="heading 2"/>
    <w:basedOn w:val="Normal1"/>
    <w:next w:val="Normal1"/>
    <w:link w:val="Ttulo2Car"/>
    <w:uiPriority w:val="99"/>
    <w:qFormat/>
    <w:rsid w:val="008A1407"/>
    <w:pPr>
      <w:keepNext/>
      <w:keepLines/>
      <w:spacing w:before="360" w:after="80"/>
      <w:contextualSpacing/>
      <w:outlineLvl w:val="1"/>
    </w:pPr>
    <w:rPr>
      <w:b/>
      <w:sz w:val="36"/>
    </w:rPr>
  </w:style>
  <w:style w:type="paragraph" w:styleId="Ttulo3">
    <w:name w:val="heading 3"/>
    <w:basedOn w:val="Normal1"/>
    <w:next w:val="Normal1"/>
    <w:link w:val="Ttulo3Car"/>
    <w:uiPriority w:val="99"/>
    <w:qFormat/>
    <w:rsid w:val="008A1407"/>
    <w:pPr>
      <w:keepNext/>
      <w:keepLines/>
      <w:spacing w:before="280" w:after="80"/>
      <w:contextualSpacing/>
      <w:outlineLvl w:val="2"/>
    </w:pPr>
    <w:rPr>
      <w:b/>
      <w:sz w:val="28"/>
    </w:rPr>
  </w:style>
  <w:style w:type="paragraph" w:styleId="Ttulo4">
    <w:name w:val="heading 4"/>
    <w:basedOn w:val="Normal1"/>
    <w:next w:val="Normal1"/>
    <w:link w:val="Ttulo4Car"/>
    <w:uiPriority w:val="99"/>
    <w:qFormat/>
    <w:rsid w:val="008A1407"/>
    <w:pPr>
      <w:keepNext/>
      <w:keepLines/>
      <w:spacing w:before="240" w:after="40"/>
      <w:contextualSpacing/>
      <w:outlineLvl w:val="3"/>
    </w:pPr>
    <w:rPr>
      <w:b/>
      <w:sz w:val="24"/>
    </w:rPr>
  </w:style>
  <w:style w:type="paragraph" w:styleId="Ttulo5">
    <w:name w:val="heading 5"/>
    <w:basedOn w:val="Normal1"/>
    <w:next w:val="Normal1"/>
    <w:link w:val="Ttulo5Car"/>
    <w:uiPriority w:val="99"/>
    <w:qFormat/>
    <w:rsid w:val="008A1407"/>
    <w:pPr>
      <w:keepNext/>
      <w:keepLines/>
      <w:spacing w:before="220" w:after="40"/>
      <w:contextualSpacing/>
      <w:outlineLvl w:val="4"/>
    </w:pPr>
    <w:rPr>
      <w:b/>
    </w:rPr>
  </w:style>
  <w:style w:type="paragraph" w:styleId="Ttulo6">
    <w:name w:val="heading 6"/>
    <w:basedOn w:val="Normal1"/>
    <w:next w:val="Normal1"/>
    <w:link w:val="Ttulo6Car"/>
    <w:uiPriority w:val="99"/>
    <w:qFormat/>
    <w:rsid w:val="008A1407"/>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F57C2"/>
    <w:rPr>
      <w:rFonts w:asciiTheme="majorHAnsi" w:eastAsiaTheme="majorEastAsia" w:hAnsiTheme="majorHAnsi" w:cstheme="majorBidi"/>
      <w:b/>
      <w:bCs/>
      <w:color w:val="000000"/>
      <w:kern w:val="2"/>
      <w:sz w:val="32"/>
      <w:szCs w:val="32"/>
    </w:rPr>
  </w:style>
  <w:style w:type="character" w:customStyle="1" w:styleId="Ttulo2Car">
    <w:name w:val="Título 2 Car"/>
    <w:basedOn w:val="Fuentedeprrafopredeter"/>
    <w:link w:val="Ttulo2"/>
    <w:uiPriority w:val="9"/>
    <w:semiHidden/>
    <w:qFormat/>
    <w:rsid w:val="004F57C2"/>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qFormat/>
    <w:rsid w:val="004F57C2"/>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
    <w:semiHidden/>
    <w:qFormat/>
    <w:rsid w:val="004F57C2"/>
    <w:rPr>
      <w:rFonts w:asciiTheme="minorHAnsi" w:eastAsiaTheme="minorEastAsia" w:hAnsiTheme="minorHAnsi" w:cstheme="minorBidi"/>
      <w:b/>
      <w:bCs/>
      <w:color w:val="000000"/>
      <w:sz w:val="28"/>
      <w:szCs w:val="28"/>
    </w:rPr>
  </w:style>
  <w:style w:type="character" w:customStyle="1" w:styleId="Ttulo5Car">
    <w:name w:val="Título 5 Car"/>
    <w:basedOn w:val="Fuentedeprrafopredeter"/>
    <w:link w:val="Ttulo5"/>
    <w:uiPriority w:val="9"/>
    <w:semiHidden/>
    <w:qFormat/>
    <w:rsid w:val="004F57C2"/>
    <w:rPr>
      <w:rFonts w:asciiTheme="minorHAnsi" w:eastAsiaTheme="minorEastAsia" w:hAnsiTheme="minorHAnsi" w:cstheme="minorBidi"/>
      <w:b/>
      <w:bCs/>
      <w:i/>
      <w:iCs/>
      <w:color w:val="000000"/>
      <w:sz w:val="26"/>
      <w:szCs w:val="26"/>
    </w:rPr>
  </w:style>
  <w:style w:type="character" w:customStyle="1" w:styleId="Ttulo6Car">
    <w:name w:val="Título 6 Car"/>
    <w:basedOn w:val="Fuentedeprrafopredeter"/>
    <w:link w:val="Ttulo6"/>
    <w:uiPriority w:val="9"/>
    <w:semiHidden/>
    <w:qFormat/>
    <w:rsid w:val="004F57C2"/>
    <w:rPr>
      <w:rFonts w:asciiTheme="minorHAnsi" w:eastAsiaTheme="minorEastAsia" w:hAnsiTheme="minorHAnsi" w:cstheme="minorBidi"/>
      <w:b/>
      <w:bCs/>
      <w:color w:val="000000"/>
    </w:rPr>
  </w:style>
  <w:style w:type="character" w:customStyle="1" w:styleId="TtuloCar">
    <w:name w:val="Título Car"/>
    <w:basedOn w:val="Fuentedeprrafopredeter"/>
    <w:link w:val="Ttulo"/>
    <w:uiPriority w:val="10"/>
    <w:qFormat/>
    <w:rsid w:val="004F57C2"/>
    <w:rPr>
      <w:rFonts w:asciiTheme="majorHAnsi" w:eastAsiaTheme="majorEastAsia" w:hAnsiTheme="majorHAnsi" w:cstheme="majorBidi"/>
      <w:b/>
      <w:bCs/>
      <w:color w:val="000000"/>
      <w:kern w:val="2"/>
      <w:sz w:val="32"/>
      <w:szCs w:val="32"/>
    </w:rPr>
  </w:style>
  <w:style w:type="character" w:customStyle="1" w:styleId="SubttuloCar">
    <w:name w:val="Subtítulo Car"/>
    <w:basedOn w:val="Fuentedeprrafopredeter"/>
    <w:link w:val="Subttulo"/>
    <w:uiPriority w:val="11"/>
    <w:qFormat/>
    <w:rsid w:val="004F57C2"/>
    <w:rPr>
      <w:rFonts w:asciiTheme="majorHAnsi" w:eastAsiaTheme="majorEastAsia" w:hAnsiTheme="majorHAnsi" w:cstheme="majorBidi"/>
      <w:color w:val="000000"/>
      <w:sz w:val="24"/>
      <w:szCs w:val="24"/>
    </w:rPr>
  </w:style>
  <w:style w:type="character" w:customStyle="1" w:styleId="TextodegloboCar">
    <w:name w:val="Texto de globo Car"/>
    <w:basedOn w:val="Fuentedeprrafopredeter"/>
    <w:link w:val="Textodeglobo"/>
    <w:uiPriority w:val="99"/>
    <w:semiHidden/>
    <w:qFormat/>
    <w:rsid w:val="001071FD"/>
    <w:rPr>
      <w:rFonts w:ascii="Tahoma" w:hAnsi="Tahoma" w:cs="Tahoma"/>
      <w:color w:val="000000"/>
      <w:sz w:val="16"/>
      <w:szCs w:val="16"/>
    </w:rPr>
  </w:style>
  <w:style w:type="paragraph" w:styleId="Ttulo">
    <w:name w:val="Title"/>
    <w:basedOn w:val="Normal1"/>
    <w:next w:val="Normal1"/>
    <w:link w:val="TtuloCar"/>
    <w:uiPriority w:val="99"/>
    <w:qFormat/>
    <w:rsid w:val="008A1407"/>
    <w:pPr>
      <w:keepNext/>
      <w:keepLines/>
      <w:spacing w:before="480" w:after="120"/>
      <w:contextualSpacing/>
    </w:pPr>
    <w:rPr>
      <w:b/>
      <w:sz w:val="72"/>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Normal1">
    <w:name w:val="Normal1"/>
    <w:uiPriority w:val="99"/>
    <w:qFormat/>
    <w:rsid w:val="008A1407"/>
    <w:pPr>
      <w:widowControl w:val="0"/>
      <w:spacing w:after="200" w:line="276" w:lineRule="auto"/>
    </w:pPr>
    <w:rPr>
      <w:color w:val="000000"/>
      <w:szCs w:val="20"/>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1071FD"/>
    <w:pPr>
      <w:spacing w:after="0"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tblPr>
      <w:tblCellMar>
        <w:top w:w="0" w:type="dxa"/>
        <w:left w:w="0" w:type="dxa"/>
        <w:bottom w:w="0" w:type="dxa"/>
        <w:right w:w="0" w:type="dxa"/>
      </w:tblCellMar>
    </w:tblPr>
  </w:style>
  <w:style w:type="table" w:customStyle="1" w:styleId="Estilo">
    <w:name w:val="Estilo"/>
    <w:uiPriority w:val="99"/>
    <w:rsid w:val="008A1407"/>
    <w:rPr>
      <w:sz w:val="20"/>
      <w:szCs w:val="20"/>
    </w:rPr>
    <w:tblPr>
      <w:tblStyleRowBandSize w:val="1"/>
      <w:tblStyleColBandSize w:val="1"/>
      <w:tblCellMar>
        <w:top w:w="0" w:type="dxa"/>
        <w:left w:w="108" w:type="dxa"/>
        <w:bottom w:w="0" w:type="dxa"/>
        <w:right w:w="108" w:type="dxa"/>
      </w:tblCellMar>
    </w:tblPr>
  </w:style>
  <w:style w:type="table" w:customStyle="1" w:styleId="Estilo4">
    <w:name w:val="Estilo4"/>
    <w:uiPriority w:val="99"/>
    <w:rsid w:val="008A1407"/>
    <w:rPr>
      <w:sz w:val="20"/>
      <w:szCs w:val="20"/>
    </w:rPr>
    <w:tblPr>
      <w:tblStyleRowBandSize w:val="1"/>
      <w:tblStyleColBandSize w:val="1"/>
      <w:tblCellMar>
        <w:top w:w="0" w:type="dxa"/>
        <w:left w:w="108" w:type="dxa"/>
        <w:bottom w:w="0" w:type="dxa"/>
        <w:right w:w="108" w:type="dxa"/>
      </w:tblCellMar>
    </w:tblPr>
  </w:style>
  <w:style w:type="table" w:customStyle="1" w:styleId="Estilo3">
    <w:name w:val="Estilo3"/>
    <w:uiPriority w:val="99"/>
    <w:rsid w:val="008A1407"/>
    <w:rPr>
      <w:sz w:val="20"/>
      <w:szCs w:val="20"/>
    </w:rPr>
    <w:tblPr>
      <w:tblStyleRowBandSize w:val="1"/>
      <w:tblStyleColBandSize w:val="1"/>
      <w:tblCellMar>
        <w:top w:w="0" w:type="dxa"/>
        <w:left w:w="108" w:type="dxa"/>
        <w:bottom w:w="0" w:type="dxa"/>
        <w:right w:w="108" w:type="dxa"/>
      </w:tblCellMar>
    </w:tblPr>
  </w:style>
  <w:style w:type="table" w:customStyle="1" w:styleId="Estilo2">
    <w:name w:val="Estilo2"/>
    <w:uiPriority w:val="99"/>
    <w:rsid w:val="008A1407"/>
    <w:rPr>
      <w:sz w:val="20"/>
      <w:szCs w:val="20"/>
    </w:rPr>
    <w:tblPr>
      <w:tblStyleRowBandSize w:val="1"/>
      <w:tblStyleColBandSize w:val="1"/>
      <w:tblCellMar>
        <w:top w:w="0" w:type="dxa"/>
        <w:left w:w="108" w:type="dxa"/>
        <w:bottom w:w="0" w:type="dxa"/>
        <w:right w:w="108" w:type="dxa"/>
      </w:tblCellMar>
    </w:tblPr>
  </w:style>
  <w:style w:type="table" w:customStyle="1" w:styleId="Estilo1">
    <w:name w:val="Estilo1"/>
    <w:uiPriority w:val="99"/>
    <w:rsid w:val="008A1407"/>
    <w:rPr>
      <w:sz w:val="20"/>
      <w:szCs w:val="20"/>
    </w:r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817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L56ZKeDJNfpEbltAlfdpi+xttJQ==">CgMxLjA4AHIhMUFONHN4eDlfdUtWNWhieEViZWs3OHRHV3laQ2NfMXZV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2031</Words>
  <Characters>11172</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Antokoletz</dc:creator>
  <dc:description/>
  <cp:lastModifiedBy>Daniel Antokoletz</cp:lastModifiedBy>
  <cp:revision>8</cp:revision>
  <dcterms:created xsi:type="dcterms:W3CDTF">2023-05-22T18:13:00Z</dcterms:created>
  <dcterms:modified xsi:type="dcterms:W3CDTF">2024-01-27T23:26:00Z</dcterms:modified>
  <dc:language>es-AR</dc:language>
</cp:coreProperties>
</file>