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290"/>
        <w:tblW w:w="1034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729"/>
        <w:gridCol w:w="5944"/>
      </w:tblGrid>
      <w:tr w:rsidR="00060ADE" w14:paraId="08E0D416" w14:textId="77777777" w:rsidTr="006F10B6">
        <w:trPr>
          <w:trHeight w:val="1"/>
        </w:trPr>
        <w:tc>
          <w:tcPr>
            <w:tcW w:w="3675" w:type="dxa"/>
            <w:vAlign w:val="bottom"/>
          </w:tcPr>
          <w:p w14:paraId="04BB2B13" w14:textId="18BC5FF1" w:rsidR="00060ADE" w:rsidRDefault="00060ADE">
            <w:pPr>
              <w:widowControl w:val="0"/>
              <w:tabs>
                <w:tab w:val="left" w:pos="990"/>
              </w:tabs>
              <w:jc w:val="center"/>
              <w:rPr>
                <w:sz w:val="16"/>
              </w:rPr>
            </w:pPr>
          </w:p>
        </w:tc>
        <w:tc>
          <w:tcPr>
            <w:tcW w:w="729" w:type="dxa"/>
          </w:tcPr>
          <w:p w14:paraId="1B7028FC" w14:textId="77777777" w:rsidR="00060ADE" w:rsidRPr="001D0E1E" w:rsidRDefault="00060ADE">
            <w:pPr>
              <w:widowControl w:val="0"/>
              <w:tabs>
                <w:tab w:val="left" w:pos="990"/>
              </w:tabs>
              <w:rPr>
                <w:sz w:val="92"/>
                <w:szCs w:val="92"/>
              </w:rPr>
            </w:pPr>
          </w:p>
        </w:tc>
        <w:tc>
          <w:tcPr>
            <w:tcW w:w="5944" w:type="dxa"/>
            <w:vAlign w:val="bottom"/>
          </w:tcPr>
          <w:p w14:paraId="64AAD601" w14:textId="143456DC" w:rsidR="00060ADE" w:rsidRPr="006F10B6" w:rsidRDefault="006F10B6" w:rsidP="006F10B6">
            <w:pPr>
              <w:pStyle w:val="Puesto"/>
              <w:widowControl w:val="0"/>
              <w:rPr>
                <w:rFonts w:ascii="Arial" w:hAnsi="Arial" w:cs="Arial"/>
                <w:sz w:val="40"/>
                <w:szCs w:val="40"/>
              </w:rPr>
            </w:pPr>
            <w:r w:rsidRPr="00795DE5">
              <w:rPr>
                <w:rFonts w:ascii="Arial" w:hAnsi="Arial" w:cs="Arial"/>
                <w:sz w:val="40"/>
                <w:szCs w:val="40"/>
              </w:rPr>
              <w:t xml:space="preserve">ribera, Alejandro Dario </w:t>
            </w:r>
          </w:p>
        </w:tc>
      </w:tr>
      <w:tr w:rsidR="00060ADE" w14:paraId="29516314" w14:textId="77777777" w:rsidTr="006F10B6">
        <w:trPr>
          <w:trHeight w:val="44"/>
        </w:trPr>
        <w:tc>
          <w:tcPr>
            <w:tcW w:w="3675" w:type="dxa"/>
          </w:tcPr>
          <w:p w14:paraId="3434FCCD" w14:textId="0DB94D5C" w:rsidR="00060ADE" w:rsidRPr="00AF76FE" w:rsidRDefault="006A2F2E">
            <w:pPr>
              <w:pStyle w:val="Ttulo3"/>
              <w:widowControl w:val="0"/>
              <w:rPr>
                <w:rFonts w:ascii="Arial" w:hAnsi="Arial" w:cs="Arial"/>
                <w:szCs w:val="22"/>
              </w:rPr>
            </w:pPr>
            <w:r w:rsidRPr="006A2F2E">
              <w:rPr>
                <w:noProof/>
                <w:sz w:val="16"/>
                <w:lang w:val="es-AR" w:eastAsia="es-A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4E75B" wp14:editId="73CE1C1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0</wp:posOffset>
                      </wp:positionV>
                      <wp:extent cx="1971675" cy="2000885"/>
                      <wp:effectExtent l="0" t="0" r="9525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000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33F66" w14:textId="0F2BBC06" w:rsidR="006A2F2E" w:rsidRDefault="006A2F2E">
                                  <w:r>
                                    <w:rPr>
                                      <w:noProof/>
                                      <w:lang w:val="es-AR" w:eastAsia="es-AR"/>
                                    </w:rPr>
                                    <w:drawing>
                                      <wp:inline distT="0" distB="0" distL="0" distR="0" wp14:anchorId="1BD8EE33" wp14:editId="121DCED5">
                                        <wp:extent cx="1746250" cy="1909959"/>
                                        <wp:effectExtent l="0" t="0" r="6350" b="0"/>
                                        <wp:docPr id="1557874623" name="Imagen 15578746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WhatsApp Image 2023-09-13 at 17.52.05.jpe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67305" cy="19329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14E7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.5pt;margin-top:0;width:155.25pt;height:15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" stroked="f">
                      <v:textbox>
                        <w:txbxContent>
                          <w:p w14:paraId="58233F66" w14:textId="0F2BBC06" w:rsidR="006A2F2E" w:rsidRDefault="006A2F2E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1BD8EE33" wp14:editId="121DCED5">
                                  <wp:extent cx="1746250" cy="1909959"/>
                                  <wp:effectExtent l="0" t="0" r="6350" b="0"/>
                                  <wp:docPr id="1557874623" name="Imagen 1557874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hatsApp Image 2023-09-13 at 17.52.05.jpe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7305" cy="1932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szCs w:val="22"/>
                </w:rPr>
                <w:id w:val="875595457"/>
                <w:placeholder>
                  <w:docPart w:val="1A4A4C3107994CAA93135D4533AC95F4"/>
                </w:placeholder>
              </w:sdtPr>
              <w:sdtEndPr/>
              <w:sdtContent>
                <w:r w:rsidR="00D45F5C" w:rsidRPr="00AF76FE">
                  <w:rPr>
                    <w:rFonts w:ascii="Arial" w:hAnsi="Arial" w:cs="Arial"/>
                    <w:szCs w:val="22"/>
                  </w:rPr>
                  <w:t>Perfil</w:t>
                </w:r>
              </w:sdtContent>
            </w:sdt>
          </w:p>
          <w:p w14:paraId="6FD30FC6" w14:textId="77777777" w:rsidR="00060ADE" w:rsidRPr="00AF76FE" w:rsidRDefault="00D45F5C" w:rsidP="00795DE5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Me gustaría destacar mi amplio conocimiento en informática, especialmente en el manejo de Excel, Word, sistemas de facturación y bases de datos, lo que me permite realizar tareas de manera fluida y rápida. Asimismo, considero que mi proactividad y ganas de crecimiento me permiten aprender con facilidad y adaptarme a nuevas situaciones de manera eficiente. Soy una persona responsable y puntual, lo que me permite trabajar bajo presión y cumplir con los objetivos y plazos establecidos.</w:t>
            </w:r>
          </w:p>
          <w:p w14:paraId="0F110DD4" w14:textId="77777777" w:rsidR="00060ADE" w:rsidRPr="00AF76FE" w:rsidRDefault="00E22C86">
            <w:pPr>
              <w:pStyle w:val="Ttulo3"/>
              <w:widowControl w:val="0"/>
              <w:rPr>
                <w:rFonts w:ascii="Arial" w:hAnsi="Arial" w:cs="Arial"/>
                <w:szCs w:val="22"/>
              </w:rPr>
            </w:pPr>
            <w:sdt>
              <w:sdtPr>
                <w:rPr>
                  <w:szCs w:val="22"/>
                </w:rPr>
                <w:id w:val="442454356"/>
                <w:placeholder>
                  <w:docPart w:val="37B07B84853047FCBE398C2239FB2340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r w:rsidR="00D45F5C" w:rsidRPr="00AF76FE">
                  <w:rPr>
                    <w:rFonts w:ascii="Arial" w:hAnsi="Arial" w:cs="Arial"/>
                    <w:szCs w:val="22"/>
                  </w:rPr>
                  <w:t>Contacto</w:t>
                </w:r>
              </w:sdtContent>
            </w:sdt>
          </w:p>
          <w:p w14:paraId="48FF086D" w14:textId="3AAD0FD0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Teléfono:</w:t>
            </w:r>
            <w:r w:rsidR="00AF76FE">
              <w:rPr>
                <w:rFonts w:ascii="Arial" w:hAnsi="Arial" w:cs="Arial"/>
                <w:sz w:val="22"/>
              </w:rPr>
              <w:t xml:space="preserve"> </w:t>
            </w:r>
            <w:r w:rsidRPr="00AF76FE">
              <w:rPr>
                <w:rFonts w:ascii="Arial" w:hAnsi="Arial" w:cs="Arial"/>
                <w:sz w:val="22"/>
              </w:rPr>
              <w:t>11</w:t>
            </w:r>
            <w:r w:rsidR="00AF76FE">
              <w:rPr>
                <w:rFonts w:ascii="Arial" w:hAnsi="Arial" w:cs="Arial"/>
                <w:sz w:val="22"/>
              </w:rPr>
              <w:t>-</w:t>
            </w:r>
            <w:r w:rsidRPr="00AF76FE">
              <w:rPr>
                <w:rFonts w:ascii="Arial" w:hAnsi="Arial" w:cs="Arial"/>
                <w:sz w:val="22"/>
              </w:rPr>
              <w:t>5525-9236</w:t>
            </w:r>
          </w:p>
          <w:p w14:paraId="7AF31137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Correo Electrónico:</w:t>
            </w:r>
          </w:p>
          <w:p w14:paraId="42BB4EF6" w14:textId="50769E25" w:rsidR="00060ADE" w:rsidRPr="00AF76FE" w:rsidRDefault="00C116F2">
            <w:pPr>
              <w:widowControl w:val="0"/>
              <w:rPr>
                <w:rFonts w:ascii="Arial" w:hAnsi="Arial" w:cs="Arial"/>
                <w:color w:val="B85A22" w:themeColor="accent2" w:themeShade="BF"/>
                <w:sz w:val="22"/>
                <w:u w:val="single"/>
              </w:rPr>
            </w:pPr>
            <w:r w:rsidRPr="00AF76FE">
              <w:rPr>
                <w:rStyle w:val="Hipervnculo"/>
                <w:rFonts w:ascii="Arial" w:hAnsi="Arial" w:cs="Arial"/>
                <w:sz w:val="22"/>
              </w:rPr>
              <w:t>Alejandroribera1987@gmail.com</w:t>
            </w:r>
          </w:p>
          <w:p w14:paraId="3D591766" w14:textId="4FDF9C29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DNI: 32890754</w:t>
            </w:r>
          </w:p>
          <w:p w14:paraId="3CB1DCBC" w14:textId="7E88598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Fecha de Nacimiento: 12/01/1987</w:t>
            </w:r>
          </w:p>
          <w:p w14:paraId="0E6DDBE3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 xml:space="preserve">Dirección: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Deheza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 xml:space="preserve"> 3145, Capital Federal, Buenos Aires, Argentina</w:t>
            </w:r>
          </w:p>
          <w:p w14:paraId="279940CC" w14:textId="77777777" w:rsidR="00060ADE" w:rsidRPr="00AF76FE" w:rsidRDefault="00D45F5C">
            <w:pPr>
              <w:pStyle w:val="Ttulo3"/>
              <w:widowControl w:val="0"/>
              <w:rPr>
                <w:rFonts w:ascii="Arial" w:hAnsi="Arial" w:cs="Arial"/>
                <w:szCs w:val="22"/>
              </w:rPr>
            </w:pPr>
            <w:r w:rsidRPr="00AF76FE">
              <w:rPr>
                <w:rFonts w:ascii="Arial" w:hAnsi="Arial" w:cs="Arial"/>
                <w:szCs w:val="22"/>
              </w:rPr>
              <w:t>Conocimientos</w:t>
            </w:r>
          </w:p>
          <w:p w14:paraId="3D57A7D4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Inglés: Escrito Básico</w:t>
            </w:r>
          </w:p>
          <w:p w14:paraId="66CE420F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Inglés: Oral Básico</w:t>
            </w:r>
          </w:p>
          <w:p w14:paraId="11C935AF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Lenguaje de programación:</w:t>
            </w:r>
          </w:p>
          <w:p w14:paraId="6F1D3431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HTML5, Junior</w:t>
            </w:r>
          </w:p>
          <w:p w14:paraId="4E682FCA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CSS3, Junior</w:t>
            </w:r>
          </w:p>
          <w:p w14:paraId="0DFE391E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JavaScript, Principiante</w:t>
            </w:r>
          </w:p>
          <w:p w14:paraId="6CE1FA7A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PHP, Principiante</w:t>
            </w:r>
          </w:p>
          <w:p w14:paraId="73C89171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Sistemas Operativos, Linux y Windows</w:t>
            </w:r>
          </w:p>
          <w:p w14:paraId="7080840C" w14:textId="77777777" w:rsidR="00060ADE" w:rsidRPr="00AF76FE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Paquete Office, Avanzado</w:t>
            </w:r>
          </w:p>
          <w:p w14:paraId="2F0FBF40" w14:textId="3E42587F" w:rsidR="00060ADE" w:rsidRPr="006F10B6" w:rsidRDefault="00D45F5C">
            <w:pPr>
              <w:widowControl w:val="0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Registro de Conducir</w:t>
            </w:r>
            <w:r w:rsidR="006F10B6">
              <w:rPr>
                <w:rFonts w:ascii="Arial" w:hAnsi="Arial" w:cs="Arial"/>
                <w:sz w:val="22"/>
              </w:rPr>
              <w:t>:</w:t>
            </w:r>
            <w:r w:rsidRPr="00AF76FE">
              <w:rPr>
                <w:rFonts w:ascii="Arial" w:hAnsi="Arial" w:cs="Arial"/>
                <w:sz w:val="22"/>
              </w:rPr>
              <w:t xml:space="preserve"> B1, D</w:t>
            </w:r>
            <w:r w:rsidR="006F10B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29" w:type="dxa"/>
          </w:tcPr>
          <w:p w14:paraId="0A28B479" w14:textId="77777777" w:rsidR="00060ADE" w:rsidRDefault="00060ADE">
            <w:pPr>
              <w:widowControl w:val="0"/>
              <w:tabs>
                <w:tab w:val="left" w:pos="990"/>
              </w:tabs>
              <w:rPr>
                <w:sz w:val="16"/>
              </w:rPr>
            </w:pPr>
          </w:p>
        </w:tc>
        <w:tc>
          <w:tcPr>
            <w:tcW w:w="5944" w:type="dxa"/>
          </w:tcPr>
          <w:p w14:paraId="49DBBDF3" w14:textId="5991354D" w:rsidR="00795DE5" w:rsidRPr="00AF76FE" w:rsidRDefault="00E22C86" w:rsidP="00AF76FE">
            <w:pPr>
              <w:pStyle w:val="Ttulo2"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3516181"/>
                <w:placeholder>
                  <w:docPart w:val="E6D61CE1965242B49478829D4EA8FEAA"/>
                </w:placeholder>
              </w:sdtPr>
              <w:sdtEndPr/>
              <w:sdtContent>
                <w:r w:rsidR="00AF76FE">
                  <w:rPr>
                    <w:rFonts w:ascii="Arial" w:hAnsi="Arial" w:cs="Arial"/>
                  </w:rPr>
                  <w:t>Experiencia laboral</w:t>
                </w:r>
              </w:sdtContent>
            </w:sdt>
          </w:p>
          <w:p w14:paraId="521DDD8B" w14:textId="77777777" w:rsidR="00AF76FE" w:rsidRDefault="00AF76FE" w:rsidP="00795DE5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486FEADE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bCs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Sushi Pop,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</w:t>
            </w:r>
            <w:r w:rsidRPr="00AF76FE">
              <w:rPr>
                <w:rFonts w:ascii="Arial" w:hAnsi="Arial" w:cs="Arial"/>
                <w:sz w:val="22"/>
              </w:rPr>
              <w:t xml:space="preserve">Encargado </w:t>
            </w:r>
          </w:p>
          <w:p w14:paraId="0892151A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08/2017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- </w:t>
            </w:r>
            <w:r w:rsidRPr="00AF76FE">
              <w:rPr>
                <w:rFonts w:ascii="Arial" w:hAnsi="Arial" w:cs="Arial"/>
                <w:sz w:val="22"/>
              </w:rPr>
              <w:t>Actualidad</w:t>
            </w:r>
          </w:p>
          <w:p w14:paraId="674040BD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bookmarkStart w:id="0" w:name="_GoBack_Copy_1"/>
            <w:r w:rsidRPr="00AF76FE">
              <w:rPr>
                <w:rFonts w:ascii="Arial" w:hAnsi="Arial" w:cs="Arial"/>
                <w:sz w:val="22"/>
              </w:rPr>
              <w:t xml:space="preserve">Administración de local gastronómico, </w:t>
            </w:r>
            <w:bookmarkEnd w:id="0"/>
            <w:r w:rsidRPr="00AF76FE">
              <w:rPr>
                <w:rFonts w:ascii="Arial" w:hAnsi="Arial" w:cs="Arial"/>
                <w:sz w:val="22"/>
              </w:rPr>
              <w:t>pago a proveedores, pedidos, control de stock, manejo de personal, armado y control de horarios, designación de turnos de trabajo, entre otros.</w:t>
            </w:r>
          </w:p>
          <w:p w14:paraId="270078A4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5820E738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bCs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 xml:space="preserve">Sushi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Now</w:t>
            </w:r>
            <w:proofErr w:type="spellEnd"/>
            <w:r w:rsidRPr="00AF76FE">
              <w:rPr>
                <w:rFonts w:ascii="Arial" w:hAnsi="Arial" w:cs="Arial"/>
                <w:sz w:val="22"/>
                <w:lang w:bidi="es-ES"/>
              </w:rPr>
              <w:t xml:space="preserve">, </w:t>
            </w:r>
            <w:r w:rsidRPr="00AF76FE">
              <w:rPr>
                <w:rFonts w:ascii="Arial" w:hAnsi="Arial" w:cs="Arial"/>
                <w:sz w:val="22"/>
              </w:rPr>
              <w:t>Encargado de Cocina</w:t>
            </w:r>
          </w:p>
          <w:p w14:paraId="01533FAA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05/2015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</w:rPr>
              <w:t>08/2017</w:t>
            </w:r>
          </w:p>
          <w:p w14:paraId="71BE1AF2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Manejo de personal, stock, compras y armado de carta - menú</w:t>
            </w:r>
          </w:p>
          <w:p w14:paraId="251CACFA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5824C9F6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bCs/>
                <w:sz w:val="22"/>
              </w:rPr>
            </w:pPr>
            <w:proofErr w:type="spellStart"/>
            <w:r w:rsidRPr="00AF76FE">
              <w:rPr>
                <w:rFonts w:ascii="Arial" w:hAnsi="Arial" w:cs="Arial"/>
                <w:sz w:val="22"/>
              </w:rPr>
              <w:t>Servitel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>,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</w:t>
            </w:r>
            <w:r w:rsidRPr="00AF76FE">
              <w:rPr>
                <w:rFonts w:ascii="Arial" w:hAnsi="Arial" w:cs="Arial"/>
                <w:sz w:val="22"/>
              </w:rPr>
              <w:t>Servicio Técnico</w:t>
            </w:r>
          </w:p>
          <w:p w14:paraId="1664C5BA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05/2014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</w:rPr>
              <w:t>05/2016</w:t>
            </w:r>
          </w:p>
          <w:p w14:paraId="33021E81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Servicio Técnico de PC, notebook y atención al publico</w:t>
            </w:r>
          </w:p>
          <w:p w14:paraId="7358FB99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37B91A63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bCs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3 Claveles Argentina,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</w:t>
            </w:r>
            <w:r w:rsidRPr="00AF76FE">
              <w:rPr>
                <w:rFonts w:ascii="Arial" w:hAnsi="Arial" w:cs="Arial"/>
                <w:sz w:val="22"/>
              </w:rPr>
              <w:t>Administración</w:t>
            </w:r>
          </w:p>
          <w:p w14:paraId="533620E7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11/2010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</w:rPr>
              <w:t>3/2012</w:t>
            </w:r>
          </w:p>
          <w:p w14:paraId="5E992F0F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  <w:lang w:bidi="es-ES"/>
              </w:rPr>
            </w:pPr>
            <w:r w:rsidRPr="00AF76FE">
              <w:rPr>
                <w:rFonts w:ascii="Arial" w:hAnsi="Arial" w:cs="Arial"/>
                <w:sz w:val="22"/>
              </w:rPr>
              <w:t>Administración general, atención y pago a proveedores, conciliación de cuentas, trámites bancarios.</w:t>
            </w:r>
          </w:p>
          <w:p w14:paraId="35AF36EE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1DDB1231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bCs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Sushi Live,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</w:t>
            </w:r>
            <w:r w:rsidRPr="00AF76FE">
              <w:rPr>
                <w:rFonts w:ascii="Arial" w:hAnsi="Arial" w:cs="Arial"/>
                <w:sz w:val="22"/>
              </w:rPr>
              <w:t>Encargado de Cocina</w:t>
            </w:r>
          </w:p>
          <w:p w14:paraId="7855B172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02/2008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</w:rPr>
              <w:t>03/2010</w:t>
            </w:r>
          </w:p>
          <w:p w14:paraId="0A8565D8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Jefe de cocina, manejo de personal, stock, compras</w:t>
            </w:r>
          </w:p>
          <w:p w14:paraId="7441B020" w14:textId="77777777" w:rsidR="00060ADE" w:rsidRPr="00795DE5" w:rsidRDefault="00060ADE">
            <w:pPr>
              <w:widowControl w:val="0"/>
              <w:rPr>
                <w:rFonts w:ascii="Arial" w:hAnsi="Arial" w:cs="Arial"/>
              </w:rPr>
            </w:pPr>
          </w:p>
          <w:p w14:paraId="170EA93F" w14:textId="104289B1" w:rsidR="00060ADE" w:rsidRPr="00795DE5" w:rsidRDefault="00E22C86">
            <w:pPr>
              <w:pStyle w:val="Ttulo2"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4332204"/>
                <w:placeholder>
                  <w:docPart w:val="07003A1FE9AB4F3DA52C337149E6BE1F"/>
                </w:placeholder>
              </w:sdtPr>
              <w:sdtEndPr/>
              <w:sdtContent>
                <w:r w:rsidR="00AF76FE">
                  <w:rPr>
                    <w:rFonts w:ascii="Arial" w:hAnsi="Arial" w:cs="Arial"/>
                  </w:rPr>
                  <w:t>EDUCACIÓN</w:t>
                </w:r>
              </w:sdtContent>
            </w:sdt>
          </w:p>
          <w:p w14:paraId="447C3DCA" w14:textId="77777777" w:rsidR="00A05791" w:rsidRDefault="00D45F5C" w:rsidP="00AF76FE">
            <w:pPr>
              <w:pStyle w:val="Ttulo4"/>
              <w:widowControl w:val="0"/>
              <w:jc w:val="both"/>
              <w:rPr>
                <w:rFonts w:ascii="Arial" w:hAnsi="Arial" w:cs="Arial"/>
                <w:lang w:bidi="es-ES"/>
              </w:rPr>
            </w:pPr>
            <w:r w:rsidRPr="00795DE5">
              <w:rPr>
                <w:rFonts w:ascii="Arial" w:hAnsi="Arial" w:cs="Arial"/>
                <w:lang w:bidi="es-ES"/>
              </w:rPr>
              <w:t xml:space="preserve"> </w:t>
            </w:r>
          </w:p>
          <w:p w14:paraId="26216E2F" w14:textId="77777777" w:rsidR="00A05791" w:rsidRPr="00AF76FE" w:rsidRDefault="00A05791" w:rsidP="00A05791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AF76FE">
              <w:rPr>
                <w:rFonts w:ascii="Arial" w:hAnsi="Arial" w:cs="Arial"/>
                <w:sz w:val="22"/>
                <w:lang w:val="en-US"/>
              </w:rPr>
              <w:t>Educación</w:t>
            </w:r>
            <w:proofErr w:type="spellEnd"/>
            <w:r w:rsidRPr="00AF76FE">
              <w:rPr>
                <w:rFonts w:ascii="Arial" w:hAnsi="Arial" w:cs="Arial"/>
                <w:sz w:val="22"/>
                <w:lang w:val="en-US"/>
              </w:rPr>
              <w:t xml:space="preserve"> IT</w:t>
            </w:r>
          </w:p>
          <w:p w14:paraId="6B8CD986" w14:textId="71CF1915" w:rsidR="00A05791" w:rsidRPr="00AF76FE" w:rsidRDefault="00A05791" w:rsidP="00A05791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12/2023</w:t>
            </w:r>
            <w:r w:rsidRPr="00AF76FE">
              <w:rPr>
                <w:rFonts w:ascii="Arial" w:hAnsi="Arial" w:cs="Arial"/>
                <w:sz w:val="22"/>
                <w:lang w:val="en-US" w:bidi="es-E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lang w:val="en-US" w:bidi="es-ES"/>
              </w:rPr>
              <w:t>Actualidad</w:t>
            </w:r>
            <w:proofErr w:type="spellEnd"/>
          </w:p>
          <w:p w14:paraId="1581E713" w14:textId="3DC833C8" w:rsidR="00A05791" w:rsidRPr="00AF76FE" w:rsidRDefault="00A05791" w:rsidP="00A05791">
            <w:pPr>
              <w:widowControl w:val="0"/>
              <w:jc w:val="both"/>
              <w:rPr>
                <w:rFonts w:ascii="Arial" w:hAnsi="Arial" w:cs="Arial"/>
                <w:sz w:val="22"/>
                <w:lang w:val="en-US" w:bidi="es-E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Redes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– Linux –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Seguridad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Info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lang w:val="en-US"/>
              </w:rPr>
              <w:t>rmatica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- Python</w:t>
            </w:r>
          </w:p>
          <w:p w14:paraId="20C7A569" w14:textId="77777777" w:rsidR="00A05791" w:rsidRDefault="00A05791" w:rsidP="00AF76FE">
            <w:pPr>
              <w:pStyle w:val="Ttulo4"/>
              <w:widowControl w:val="0"/>
              <w:jc w:val="both"/>
              <w:rPr>
                <w:rFonts w:ascii="Arial" w:hAnsi="Arial" w:cs="Arial"/>
                <w:lang w:bidi="es-ES"/>
              </w:rPr>
            </w:pPr>
          </w:p>
          <w:p w14:paraId="6E6BFF8A" w14:textId="6D5B3CAE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AF76FE">
              <w:rPr>
                <w:rFonts w:ascii="Arial" w:hAnsi="Arial" w:cs="Arial"/>
                <w:sz w:val="22"/>
              </w:rPr>
              <w:t>Udemy</w:t>
            </w:r>
            <w:proofErr w:type="spellEnd"/>
          </w:p>
          <w:p w14:paraId="40373BE8" w14:textId="49752792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03/2019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="0099289D">
              <w:rPr>
                <w:rFonts w:ascii="Arial" w:hAnsi="Arial" w:cs="Arial"/>
                <w:sz w:val="22"/>
                <w:lang w:bidi="es-ES"/>
              </w:rPr>
              <w:t>06/2022</w:t>
            </w:r>
          </w:p>
          <w:p w14:paraId="220206FA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AF76FE">
              <w:rPr>
                <w:rFonts w:ascii="Arial" w:hAnsi="Arial" w:cs="Arial"/>
                <w:sz w:val="22"/>
              </w:rPr>
              <w:t>Docker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Compose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 xml:space="preserve"> y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Swarm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>, Desarrollo Web, HTML5, CSS3, JS Ajax, PHP y MySQL</w:t>
            </w:r>
          </w:p>
          <w:p w14:paraId="42D27A8A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</w:rPr>
            </w:pPr>
          </w:p>
          <w:p w14:paraId="1FB3D22E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AF76FE">
              <w:rPr>
                <w:rFonts w:ascii="Arial" w:hAnsi="Arial" w:cs="Arial"/>
                <w:sz w:val="22"/>
                <w:lang w:val="en-US"/>
              </w:rPr>
              <w:t>Educación</w:t>
            </w:r>
            <w:proofErr w:type="spellEnd"/>
            <w:r w:rsidRPr="00AF76FE">
              <w:rPr>
                <w:rFonts w:ascii="Arial" w:hAnsi="Arial" w:cs="Arial"/>
                <w:sz w:val="22"/>
                <w:lang w:val="en-US"/>
              </w:rPr>
              <w:t xml:space="preserve"> IT</w:t>
            </w:r>
          </w:p>
          <w:p w14:paraId="50930494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AF76FE">
              <w:rPr>
                <w:rFonts w:ascii="Arial" w:hAnsi="Arial" w:cs="Arial"/>
                <w:sz w:val="22"/>
                <w:lang w:val="en-US"/>
              </w:rPr>
              <w:t>05/2016</w:t>
            </w:r>
            <w:r w:rsidRPr="00AF76FE">
              <w:rPr>
                <w:rFonts w:ascii="Arial" w:hAnsi="Arial" w:cs="Arial"/>
                <w:sz w:val="22"/>
                <w:lang w:val="en-US"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  <w:lang w:val="en-US"/>
              </w:rPr>
              <w:t>06/2017</w:t>
            </w:r>
          </w:p>
          <w:p w14:paraId="332381C0" w14:textId="77777777" w:rsidR="00AF76FE" w:rsidRPr="00AF76FE" w:rsidRDefault="00AF76FE" w:rsidP="00AF76FE">
            <w:pPr>
              <w:widowControl w:val="0"/>
              <w:jc w:val="both"/>
              <w:rPr>
                <w:rFonts w:ascii="Arial" w:hAnsi="Arial" w:cs="Arial"/>
                <w:sz w:val="22"/>
                <w:lang w:val="en-US" w:bidi="es-ES"/>
              </w:rPr>
            </w:pPr>
            <w:r w:rsidRPr="00AF76FE">
              <w:rPr>
                <w:rFonts w:ascii="Arial" w:hAnsi="Arial" w:cs="Arial"/>
                <w:sz w:val="22"/>
                <w:lang w:val="en-US"/>
              </w:rPr>
              <w:t>Desarrollo Web Front-End</w:t>
            </w:r>
          </w:p>
          <w:p w14:paraId="7435705F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  <w:lang w:val="en-US"/>
              </w:rPr>
            </w:pPr>
          </w:p>
          <w:p w14:paraId="4124F39C" w14:textId="77777777" w:rsidR="00AF76FE" w:rsidRPr="00AF76FE" w:rsidRDefault="00AF76FE" w:rsidP="00AF76FE">
            <w:pPr>
              <w:pStyle w:val="Ttulo4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 xml:space="preserve">Instituto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Maussi</w:t>
            </w:r>
            <w:proofErr w:type="spellEnd"/>
            <w:r w:rsidRPr="00AF76F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AF76FE">
              <w:rPr>
                <w:rFonts w:ascii="Arial" w:hAnsi="Arial" w:cs="Arial"/>
                <w:sz w:val="22"/>
              </w:rPr>
              <w:t>Sebess</w:t>
            </w:r>
            <w:proofErr w:type="spellEnd"/>
          </w:p>
          <w:p w14:paraId="41A26E54" w14:textId="77777777" w:rsidR="00AF76FE" w:rsidRPr="00AF76FE" w:rsidRDefault="00AF76FE" w:rsidP="00AF76FE">
            <w:pPr>
              <w:pStyle w:val="Fecha"/>
              <w:widowControl w:val="0"/>
              <w:jc w:val="both"/>
              <w:rPr>
                <w:rFonts w:ascii="Arial" w:hAnsi="Arial" w:cs="Arial"/>
                <w:sz w:val="22"/>
              </w:rPr>
            </w:pPr>
            <w:r w:rsidRPr="00AF76FE">
              <w:rPr>
                <w:rFonts w:ascii="Arial" w:hAnsi="Arial" w:cs="Arial"/>
                <w:sz w:val="22"/>
              </w:rPr>
              <w:t>04/2004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– </w:t>
            </w:r>
            <w:r w:rsidRPr="00AF76FE">
              <w:rPr>
                <w:rFonts w:ascii="Arial" w:hAnsi="Arial" w:cs="Arial"/>
                <w:sz w:val="22"/>
              </w:rPr>
              <w:t>06/2007</w:t>
            </w:r>
          </w:p>
          <w:p w14:paraId="3A92B5B3" w14:textId="10E7717F" w:rsidR="00060ADE" w:rsidRPr="006F10B6" w:rsidRDefault="00AF76FE" w:rsidP="006F10B6">
            <w:pPr>
              <w:widowControl w:val="0"/>
              <w:jc w:val="both"/>
              <w:rPr>
                <w:rFonts w:ascii="Arial" w:hAnsi="Arial" w:cs="Arial"/>
                <w:sz w:val="22"/>
                <w:lang w:bidi="es-ES"/>
              </w:rPr>
            </w:pPr>
            <w:r w:rsidRPr="00AF76FE">
              <w:rPr>
                <w:rFonts w:ascii="Arial" w:hAnsi="Arial" w:cs="Arial"/>
                <w:sz w:val="22"/>
              </w:rPr>
              <w:t>Panadería Internacional, Nutrición, Cocina Internacional, Pastelería Internacional, Administración de Empresas Gastronómicas</w:t>
            </w:r>
            <w:r w:rsidRPr="00AF76FE">
              <w:rPr>
                <w:rFonts w:ascii="Arial" w:hAnsi="Arial" w:cs="Arial"/>
                <w:sz w:val="22"/>
                <w:lang w:bidi="es-ES"/>
              </w:rPr>
              <w:t xml:space="preserve"> </w:t>
            </w:r>
          </w:p>
        </w:tc>
      </w:tr>
    </w:tbl>
    <w:p w14:paraId="3BCC1100" w14:textId="77777777" w:rsidR="00060ADE" w:rsidRDefault="00060ADE">
      <w:pPr>
        <w:tabs>
          <w:tab w:val="left" w:pos="990"/>
          <w:tab w:val="center" w:pos="3402"/>
        </w:tabs>
        <w:rPr>
          <w:sz w:val="16"/>
        </w:rPr>
      </w:pPr>
    </w:p>
    <w:sectPr w:rsidR="00060ADE" w:rsidSect="006F10B6">
      <w:headerReference w:type="default" r:id="rId11"/>
      <w:pgSz w:w="11906" w:h="16838"/>
      <w:pgMar w:top="720" w:right="720" w:bottom="720" w:left="7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0DCB" w14:textId="77777777" w:rsidR="00E22C86" w:rsidRDefault="00E22C86">
      <w:r>
        <w:separator/>
      </w:r>
    </w:p>
  </w:endnote>
  <w:endnote w:type="continuationSeparator" w:id="0">
    <w:p w14:paraId="67B6CE57" w14:textId="77777777" w:rsidR="00E22C86" w:rsidRDefault="00E2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29DB" w14:textId="77777777" w:rsidR="00E22C86" w:rsidRDefault="00E22C86">
      <w:r>
        <w:separator/>
      </w:r>
    </w:p>
  </w:footnote>
  <w:footnote w:type="continuationSeparator" w:id="0">
    <w:p w14:paraId="4FC34A99" w14:textId="77777777" w:rsidR="00E22C86" w:rsidRDefault="00E22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2F32" w14:textId="77777777" w:rsidR="00060ADE" w:rsidRDefault="00060ADE">
    <w:pPr>
      <w:pStyle w:val="Encabezado"/>
      <w:rPr>
        <w:lang w:val="es-AR" w:eastAsia="es-AR"/>
      </w:rPr>
    </w:pPr>
  </w:p>
  <w:p w14:paraId="61848646" w14:textId="77777777" w:rsidR="00060ADE" w:rsidRDefault="00D45F5C">
    <w:pPr>
      <w:pStyle w:val="Encabezado"/>
    </w:pPr>
    <w:r>
      <w:rPr>
        <w:noProof/>
        <w:lang w:val="es-AR" w:eastAsia="es-AR"/>
      </w:rPr>
      <w:drawing>
        <wp:anchor distT="0" distB="0" distL="0" distR="0" simplePos="0" relativeHeight="2" behindDoc="1" locked="0" layoutInCell="0" allowOverlap="1" wp14:anchorId="1FB1246E" wp14:editId="69CF4BD4">
          <wp:simplePos x="0" y="0"/>
          <wp:positionH relativeFrom="page">
            <wp:posOffset>149860</wp:posOffset>
          </wp:positionH>
          <wp:positionV relativeFrom="page">
            <wp:posOffset>93980</wp:posOffset>
          </wp:positionV>
          <wp:extent cx="7260590" cy="9628505"/>
          <wp:effectExtent l="0" t="0" r="0" b="0"/>
          <wp:wrapNone/>
          <wp:docPr id="248267943" name="Imagen 248267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0590" cy="962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EB9"/>
    <w:multiLevelType w:val="multilevel"/>
    <w:tmpl w:val="035ACDD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5D7DAF"/>
    <w:multiLevelType w:val="multilevel"/>
    <w:tmpl w:val="CE52B90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48046D"/>
    <w:multiLevelType w:val="multilevel"/>
    <w:tmpl w:val="F75622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B16462"/>
    <w:multiLevelType w:val="multilevel"/>
    <w:tmpl w:val="AD14682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6E3747"/>
    <w:multiLevelType w:val="multilevel"/>
    <w:tmpl w:val="A752928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1F4254"/>
    <w:multiLevelType w:val="multilevel"/>
    <w:tmpl w:val="C478DA5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E607CD"/>
    <w:multiLevelType w:val="multilevel"/>
    <w:tmpl w:val="0996FCA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876EE5"/>
    <w:multiLevelType w:val="multilevel"/>
    <w:tmpl w:val="4340487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D9E0E7F"/>
    <w:multiLevelType w:val="multilevel"/>
    <w:tmpl w:val="A372D5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A06CA9"/>
    <w:multiLevelType w:val="multilevel"/>
    <w:tmpl w:val="BA70016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FF012D"/>
    <w:multiLevelType w:val="multilevel"/>
    <w:tmpl w:val="843E9CC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DE"/>
    <w:rsid w:val="00060ADE"/>
    <w:rsid w:val="001D0E1E"/>
    <w:rsid w:val="00622277"/>
    <w:rsid w:val="006A2F2E"/>
    <w:rsid w:val="006C044C"/>
    <w:rsid w:val="006F10B6"/>
    <w:rsid w:val="00795DE5"/>
    <w:rsid w:val="00981674"/>
    <w:rsid w:val="0099289D"/>
    <w:rsid w:val="00A05791"/>
    <w:rsid w:val="00AC543E"/>
    <w:rsid w:val="00AF76FE"/>
    <w:rsid w:val="00B47457"/>
    <w:rsid w:val="00C116F2"/>
    <w:rsid w:val="00D45F5C"/>
    <w:rsid w:val="00E2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8391"/>
  <w15:docId w15:val="{447B0F1B-CBF5-4B44-99EE-7CEA5B72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8D"/>
    <w:rPr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character" w:customStyle="1" w:styleId="FechaCar">
    <w:name w:val="Fecha Car"/>
    <w:basedOn w:val="Fuentedeprrafopredeter"/>
    <w:link w:val="Fecha"/>
    <w:uiPriority w:val="99"/>
    <w:qFormat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qFormat/>
    <w:rsid w:val="00EE4C8D"/>
    <w:rPr>
      <w:rFonts w:ascii="Century Gothic" w:hAnsi="Century Gothic"/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styleId="Textodelmarcadordeposicin">
    <w:name w:val="Placeholder Text"/>
    <w:basedOn w:val="Fuentedeprrafopredeter"/>
    <w:uiPriority w:val="99"/>
    <w:semiHidden/>
    <w:qFormat/>
    <w:rsid w:val="00EE4C8D"/>
    <w:rPr>
      <w:rFonts w:ascii="Century Gothic" w:hAnsi="Century Gothic"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E4C8D"/>
    <w:rPr>
      <w:rFonts w:ascii="Century Gothic" w:hAnsi="Century Gothic"/>
      <w:color w:val="000000" w:themeColor="text1"/>
      <w:spacing w:val="19"/>
      <w:w w:val="86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qFormat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qFormat/>
    <w:rsid w:val="00EE4C8D"/>
    <w:rPr>
      <w:rFonts w:ascii="Century Gothic" w:hAnsi="Century Gothic"/>
      <w:color w:val="2B579A"/>
      <w:shd w:val="clear" w:color="auto" w:fill="E1DFDD"/>
    </w:rPr>
  </w:style>
  <w:style w:type="character" w:styleId="CdigoHTML">
    <w:name w:val="HTML Code"/>
    <w:basedOn w:val="Fuentedeprrafopredeter"/>
    <w:uiPriority w:val="99"/>
    <w:semiHidden/>
    <w:unhideWhenUsed/>
    <w:qFormat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qFormat/>
    <w:rsid w:val="00EE4C8D"/>
    <w:rPr>
      <w:rFonts w:ascii="Century Gothic" w:hAnsi="Century Gothic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qFormat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qFormat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qFormat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qFormat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qFormat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qFormat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qFormat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EE4C8D"/>
    <w:rPr>
      <w:rFonts w:ascii="Consolas" w:hAnsi="Consolas"/>
      <w:sz w:val="20"/>
      <w:szCs w:val="20"/>
    </w:r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qFormat/>
    <w:rsid w:val="00EE4C8D"/>
    <w:rPr>
      <w:rFonts w:ascii="Century Gothic" w:hAnsi="Century Gothic"/>
      <w:color w:val="2B579A"/>
      <w:shd w:val="clear" w:color="auto" w:fill="E1DFDD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qFormat/>
    <w:rsid w:val="00EE4C8D"/>
    <w:rPr>
      <w:rFonts w:ascii="Century Gothic" w:eastAsiaTheme="majorEastAsia" w:hAnsi="Century Gothic" w:cstheme="majorBidi"/>
      <w:shd w:val="clear" w:color="auto" w:fill="CCCCCC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qFormat/>
    <w:rsid w:val="00EE4C8D"/>
    <w:rPr>
      <w:rFonts w:ascii="Consolas" w:hAnsi="Consolas"/>
      <w:sz w:val="20"/>
      <w:szCs w:val="20"/>
    </w:rPr>
  </w:style>
  <w:style w:type="character" w:customStyle="1" w:styleId="Caracteresdenotafinal">
    <w:name w:val="Caracteres de nota final"/>
    <w:basedOn w:val="Fuentedeprrafopredeter"/>
    <w:uiPriority w:val="99"/>
    <w:semiHidden/>
    <w:unhideWhenUsed/>
    <w:qFormat/>
    <w:rsid w:val="00EE4C8D"/>
    <w:rPr>
      <w:rFonts w:ascii="Century Gothic" w:hAnsi="Century Gothic"/>
      <w:vertAlign w:val="superscript"/>
    </w:rPr>
  </w:style>
  <w:style w:type="character" w:styleId="Refdenotaalfinal">
    <w:name w:val="endnote reference"/>
    <w:rPr>
      <w:rFonts w:ascii="Century Gothic" w:hAnsi="Century Gothic"/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EE4C8D"/>
    <w:rPr>
      <w:rFonts w:ascii="Century Gothic" w:hAnsi="Century Gothic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semiHidden/>
    <w:qFormat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EE4C8D"/>
    <w:rPr>
      <w:rFonts w:ascii="Century Gothic" w:hAnsi="Century Gothic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E4C8D"/>
    <w:rPr>
      <w:rFonts w:ascii="Century Gothic" w:hAnsi="Century Gothic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qFormat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qFormat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character" w:customStyle="1" w:styleId="11">
    <w:name w:val="智能超链接1"/>
    <w:basedOn w:val="Fuentedeprrafopredeter"/>
    <w:uiPriority w:val="99"/>
    <w:semiHidden/>
    <w:unhideWhenUsed/>
    <w:qFormat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qFormat/>
    <w:rsid w:val="00EE4C8D"/>
    <w:rPr>
      <w:rFonts w:ascii="Century Gothic" w:hAnsi="Century Gothic"/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EE4C8D"/>
    <w:rPr>
      <w:rFonts w:ascii="Century Gothic" w:hAnsi="Century Gothic"/>
      <w:sz w:val="16"/>
      <w:szCs w:val="16"/>
    </w:rPr>
  </w:style>
  <w:style w:type="character" w:customStyle="1" w:styleId="SangradetextonormalCar">
    <w:name w:val="Sangría de texto normal Car"/>
    <w:basedOn w:val="Fuentedeprrafopredeter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qFormat/>
    <w:rsid w:val="00EE4C8D"/>
    <w:rPr>
      <w:rFonts w:ascii="Century Gothic" w:hAnsi="Century Gothic"/>
      <w:sz w:val="16"/>
      <w:szCs w:val="16"/>
    </w:rPr>
  </w:style>
  <w:style w:type="character" w:customStyle="1" w:styleId="SangradetextonormalCar1">
    <w:name w:val="Sangría de texto normal Car1"/>
    <w:basedOn w:val="TextoindependienteCar"/>
    <w:link w:val="Sangradetextonormal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SaludoCar">
    <w:name w:val="Saludo Car"/>
    <w:basedOn w:val="Fuentedeprrafopredeter"/>
    <w:link w:val="Saludo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FirmaCar">
    <w:name w:val="Firma Car"/>
    <w:basedOn w:val="Fuentedeprrafopredeter"/>
    <w:link w:val="Firma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EE4C8D"/>
    <w:rPr>
      <w:rFonts w:ascii="Consolas" w:hAnsi="Consolas"/>
      <w:sz w:val="21"/>
      <w:szCs w:val="21"/>
    </w:rPr>
  </w:style>
  <w:style w:type="character" w:customStyle="1" w:styleId="CierreCar">
    <w:name w:val="Cierre Car"/>
    <w:basedOn w:val="Fuentedeprrafopredeter"/>
    <w:link w:val="Cierre"/>
    <w:uiPriority w:val="99"/>
    <w:semiHidden/>
    <w:qFormat/>
    <w:rsid w:val="00EE4C8D"/>
    <w:rPr>
      <w:rFonts w:ascii="Century Gothic" w:hAnsi="Century Gothic"/>
      <w:sz w:val="18"/>
      <w:szCs w:val="22"/>
    </w:rPr>
  </w:style>
  <w:style w:type="character" w:customStyle="1" w:styleId="Caracteresdenotaalpie">
    <w:name w:val="Caracteres de nota al pie"/>
    <w:basedOn w:val="Fuentedeprrafopredeter"/>
    <w:uiPriority w:val="99"/>
    <w:semiHidden/>
    <w:unhideWhenUsed/>
    <w:qFormat/>
    <w:rsid w:val="00EE4C8D"/>
    <w:rPr>
      <w:rFonts w:ascii="Century Gothic" w:hAnsi="Century Gothic"/>
      <w:vertAlign w:val="superscript"/>
    </w:rPr>
  </w:style>
  <w:style w:type="character" w:styleId="Refdenotaalpie">
    <w:name w:val="footnote reference"/>
    <w:rPr>
      <w:rFonts w:ascii="Century Gothic" w:hAnsi="Century Gothic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qFormat/>
    <w:rsid w:val="00EE4C8D"/>
    <w:rPr>
      <w:rFonts w:ascii="Century Gothic" w:hAnsi="Century Gothic"/>
    </w:r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EE4C8D"/>
    <w:rPr>
      <w:rFonts w:ascii="Century Gothic" w:hAnsi="Century Gothic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uesto">
    <w:name w:val="Title"/>
    <w:basedOn w:val="Normal"/>
    <w:next w:val="Normal"/>
    <w:link w:val="PuestoCar"/>
    <w:uiPriority w:val="10"/>
    <w:qFormat/>
    <w:rsid w:val="00EE4C8D"/>
    <w:rPr>
      <w:caps/>
      <w:color w:val="000000" w:themeColor="text1"/>
      <w:sz w:val="96"/>
      <w:szCs w:val="76"/>
    </w:rPr>
  </w:style>
  <w:style w:type="paragraph" w:styleId="Fecha">
    <w:name w:val="Date"/>
    <w:basedOn w:val="Normal"/>
    <w:next w:val="Normal"/>
    <w:link w:val="FechaCar"/>
    <w:uiPriority w:val="99"/>
    <w:qFormat/>
    <w:rsid w:val="00EE4C8D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</w:rPr>
  </w:style>
  <w:style w:type="paragraph" w:styleId="DireccinHTML">
    <w:name w:val="HTML Address"/>
    <w:basedOn w:val="Normal"/>
    <w:link w:val="DireccinHTMLCar"/>
    <w:uiPriority w:val="99"/>
    <w:semiHidden/>
    <w:unhideWhenUsed/>
    <w:qFormat/>
    <w:rsid w:val="00EE4C8D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dendice">
    <w:name w:val="index heading"/>
    <w:basedOn w:val="Normal"/>
    <w:next w:val="ndice1"/>
    <w:uiPriority w:val="99"/>
    <w:semiHidden/>
    <w:unhideWhenUsed/>
    <w:qFormat/>
    <w:rsid w:val="00EE4C8D"/>
    <w:rPr>
      <w:rFonts w:eastAsiaTheme="majorEastAsia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paragraph" w:styleId="Bibliografa">
    <w:name w:val="Bibliography"/>
    <w:basedOn w:val="Normal"/>
    <w:next w:val="Normal"/>
    <w:uiPriority w:val="37"/>
    <w:semiHidden/>
    <w:unhideWhenUsed/>
    <w:qFormat/>
    <w:rsid w:val="00EE4C8D"/>
  </w:style>
  <w:style w:type="paragraph" w:styleId="Encabezadodemensaje">
    <w:name w:val="Message Header"/>
    <w:basedOn w:val="Normal"/>
    <w:link w:val="EncabezadodemensajeCar"/>
    <w:uiPriority w:val="99"/>
    <w:semiHidden/>
    <w:unhideWhenUsed/>
    <w:qFormat/>
    <w:rsid w:val="00EE4C8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paragraph" w:styleId="Listaconvietas3">
    <w:name w:val="List Bullet 3"/>
    <w:basedOn w:val="Normal"/>
    <w:uiPriority w:val="99"/>
    <w:semiHidden/>
    <w:unhideWhenUsed/>
    <w:qFormat/>
    <w:rsid w:val="00EE4C8D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qFormat/>
    <w:rsid w:val="00EE4C8D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qFormat/>
    <w:rsid w:val="00EE4C8D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99"/>
    <w:semiHidden/>
    <w:unhideWhenUsed/>
    <w:qFormat/>
    <w:rsid w:val="00EE4C8D"/>
    <w:pPr>
      <w:numPr>
        <w:numId w:val="1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qFormat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qFormat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qFormat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qFormat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qFormat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2">
    <w:name w:val="List Number 2"/>
    <w:basedOn w:val="Normal"/>
    <w:uiPriority w:val="99"/>
    <w:semiHidden/>
    <w:unhideWhenUsed/>
    <w:qFormat/>
    <w:rsid w:val="00EE4C8D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qFormat/>
    <w:rsid w:val="00EE4C8D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qFormat/>
    <w:rsid w:val="00EE4C8D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qFormat/>
    <w:rsid w:val="00EE4C8D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qFormat/>
    <w:rsid w:val="00EE4C8D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qFormat/>
    <w:rsid w:val="00EE4C8D"/>
    <w:pPr>
      <w:numPr>
        <w:numId w:val="7"/>
      </w:numPr>
      <w:contextualSpacing/>
    </w:pPr>
  </w:style>
  <w:style w:type="paragraph" w:styleId="Tabladeilustraciones">
    <w:name w:val="table of figures"/>
    <w:basedOn w:val="Normal"/>
    <w:next w:val="Normal"/>
    <w:uiPriority w:val="99"/>
    <w:semiHidden/>
    <w:unhideWhenUsed/>
    <w:qFormat/>
    <w:rsid w:val="00EE4C8D"/>
  </w:style>
  <w:style w:type="paragraph" w:styleId="Textomacro">
    <w:name w:val="macro"/>
    <w:link w:val="TextomacroCar"/>
    <w:uiPriority w:val="99"/>
    <w:semiHidden/>
    <w:unhideWhenUsed/>
    <w:qFormat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qFormat/>
    <w:rsid w:val="00EE4C8D"/>
    <w:rPr>
      <w:rFonts w:eastAsiaTheme="majorEastAsia" w:cstheme="majorBidi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qFormat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qFormat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EE4C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E4C8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E4C8D"/>
    <w:rPr>
      <w:rFonts w:ascii="Microsoft YaHei UI" w:eastAsia="Microsoft YaHei UI" w:hAnsi="Microsoft YaHei UI"/>
      <w:szCs w:val="18"/>
    </w:rPr>
  </w:style>
  <w:style w:type="paragraph" w:styleId="Direccinsobre">
    <w:name w:val="envelope address"/>
    <w:basedOn w:val="Normal"/>
    <w:uiPriority w:val="99"/>
    <w:semiHidden/>
    <w:unhideWhenUsed/>
    <w:qFormat/>
    <w:rsid w:val="00EE4C8D"/>
    <w:pPr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qFormat/>
    <w:rsid w:val="00EE4C8D"/>
    <w:pPr>
      <w:pBdr>
        <w:top w:val="single" w:sz="2" w:space="10" w:color="94B6D2"/>
        <w:left w:val="single" w:sz="2" w:space="10" w:color="94B6D2"/>
        <w:bottom w:val="single" w:sz="2" w:space="10" w:color="94B6D2"/>
        <w:right w:val="single" w:sz="2" w:space="10" w:color="94B6D2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qFormat/>
    <w:rsid w:val="00EE4C8D"/>
    <w:rPr>
      <w:rFonts w:ascii="Microsoft YaHei UI" w:eastAsia="Microsoft YaHei UI" w:hAnsi="Microsoft YaHei UI"/>
      <w:szCs w:val="18"/>
    </w:rPr>
  </w:style>
  <w:style w:type="paragraph" w:styleId="Sinespaciado">
    <w:name w:val="No Spacing"/>
    <w:uiPriority w:val="1"/>
    <w:qFormat/>
    <w:rsid w:val="00EE4C8D"/>
    <w:rPr>
      <w:sz w:val="18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/>
        <w:bottom w:val="single" w:sz="4" w:space="10" w:color="94B6D2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qFormat/>
    <w:rsid w:val="00EE4C8D"/>
    <w:rPr>
      <w:rFonts w:ascii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EE4C8D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EE4C8D"/>
    <w:pPr>
      <w:spacing w:after="120"/>
    </w:pPr>
    <w:rPr>
      <w:sz w:val="16"/>
      <w:szCs w:val="16"/>
    </w:rPr>
  </w:style>
  <w:style w:type="paragraph" w:styleId="Sangradetextonormal">
    <w:name w:val="Body Text Indent"/>
    <w:basedOn w:val="Textoindependiente"/>
    <w:link w:val="SangradetextonormalCar1"/>
    <w:uiPriority w:val="99"/>
    <w:semiHidden/>
    <w:unhideWhenUsed/>
    <w:qFormat/>
    <w:rsid w:val="00EE4C8D"/>
    <w:pPr>
      <w:spacing w:after="0"/>
      <w:ind w:firstLine="360"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EE4C8D"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qFormat/>
    <w:rsid w:val="00EE4C8D"/>
    <w:pPr>
      <w:spacing w:after="120"/>
      <w:ind w:left="360"/>
    </w:pPr>
    <w:rPr>
      <w:sz w:val="16"/>
      <w:szCs w:val="16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qFormat/>
    <w:rsid w:val="00EE4C8D"/>
    <w:pPr>
      <w:ind w:left="360"/>
    </w:pPr>
  </w:style>
  <w:style w:type="paragraph" w:styleId="Sangranormal">
    <w:name w:val="Normal Indent"/>
    <w:basedOn w:val="Normal"/>
    <w:uiPriority w:val="99"/>
    <w:semiHidden/>
    <w:unhideWhenUsed/>
    <w:qFormat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qFormat/>
    <w:rsid w:val="00EE4C8D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qFormat/>
    <w:rsid w:val="00EE4C8D"/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paragraph" w:styleId="ndice1">
    <w:name w:val="index 1"/>
    <w:basedOn w:val="Normal"/>
    <w:next w:val="Normal"/>
    <w:autoRedefine/>
    <w:uiPriority w:val="99"/>
    <w:semiHidden/>
    <w:unhideWhenUsed/>
    <w:qFormat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qFormat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qFormat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qFormat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qFormat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qFormat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qFormat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qFormat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qFormat/>
    <w:rsid w:val="00EE4C8D"/>
    <w:pPr>
      <w:ind w:left="1620" w:hanging="180"/>
    </w:p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qFormat/>
    <w:rsid w:val="00EE4C8D"/>
    <w:pPr>
      <w:ind w:left="43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paragraph" w:customStyle="1" w:styleId="Contenidodelmarco">
    <w:name w:val="Contenido del marco"/>
    <w:basedOn w:val="Normal"/>
    <w:qFormat/>
  </w:style>
  <w:style w:type="numbering" w:styleId="111111">
    <w:name w:val="Outline List 2"/>
    <w:uiPriority w:val="99"/>
    <w:semiHidden/>
    <w:unhideWhenUsed/>
    <w:qFormat/>
    <w:rsid w:val="00EE4C8D"/>
  </w:style>
  <w:style w:type="numbering" w:styleId="1ai">
    <w:name w:val="Outline List 1"/>
    <w:uiPriority w:val="99"/>
    <w:semiHidden/>
    <w:unhideWhenUsed/>
    <w:qFormat/>
    <w:rsid w:val="00EE4C8D"/>
  </w:style>
  <w:style w:type="numbering" w:styleId="ArtculoSeccin">
    <w:name w:val="Outline List 3"/>
    <w:uiPriority w:val="99"/>
    <w:semiHidden/>
    <w:unhideWhenUsed/>
    <w:qFormat/>
    <w:rsid w:val="00EE4C8D"/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B6D2" w:themeColor="accent1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D8047" w:themeColor="accent2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B81" w:themeColor="accent3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8B25C" w:themeColor="accent4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A79D" w:themeColor="accent5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8C8C" w:themeColor="accent6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EE4C8D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ade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B6D2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8047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B81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25C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A79D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8C8C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lade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94B6D2" w:themeColor="accent1"/>
        </w:tcBorders>
      </w:tcPr>
    </w:tblStylePr>
    <w:tblStylePr w:type="nwCell">
      <w:tblPr/>
      <w:tcPr>
        <w:tcBorders>
          <w:bottom w:val="single" w:sz="4" w:space="0" w:color="94B6D2" w:themeColor="accent1"/>
        </w:tcBorders>
      </w:tcPr>
    </w:tblStylePr>
    <w:tblStylePr w:type="seCell">
      <w:tblPr/>
      <w:tcPr>
        <w:tcBorders>
          <w:top w:val="single" w:sz="4" w:space="0" w:color="94B6D2" w:themeColor="accent1"/>
        </w:tcBorders>
      </w:tcPr>
    </w:tblStylePr>
    <w:tblStylePr w:type="swCell">
      <w:tblPr/>
      <w:tcPr>
        <w:tcBorders>
          <w:top w:val="single" w:sz="4" w:space="0" w:color="94B6D2" w:themeColor="accent1"/>
        </w:tcBorders>
      </w:tcPr>
    </w:tblStylePr>
  </w:style>
  <w:style w:type="table" w:styleId="Tablade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DD8047" w:themeColor="accent2"/>
        </w:tcBorders>
      </w:tcPr>
    </w:tblStylePr>
    <w:tblStylePr w:type="nwCell">
      <w:tblPr/>
      <w:tcPr>
        <w:tcBorders>
          <w:bottom w:val="single" w:sz="4" w:space="0" w:color="DD8047" w:themeColor="accent2"/>
        </w:tcBorders>
      </w:tcPr>
    </w:tblStylePr>
    <w:tblStylePr w:type="seCell">
      <w:tblPr/>
      <w:tcPr>
        <w:tcBorders>
          <w:top w:val="single" w:sz="4" w:space="0" w:color="DD8047" w:themeColor="accent2"/>
        </w:tcBorders>
      </w:tcPr>
    </w:tblStylePr>
    <w:tblStylePr w:type="swCell">
      <w:tblPr/>
      <w:tcPr>
        <w:tcBorders>
          <w:top w:val="single" w:sz="4" w:space="0" w:color="DD8047" w:themeColor="accent2"/>
        </w:tcBorders>
      </w:tcPr>
    </w:tblStylePr>
  </w:style>
  <w:style w:type="table" w:styleId="Tablade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A5AB81" w:themeColor="accent3"/>
        </w:tcBorders>
      </w:tcPr>
    </w:tblStylePr>
    <w:tblStylePr w:type="nwCell">
      <w:tblPr/>
      <w:tcPr>
        <w:tcBorders>
          <w:bottom w:val="single" w:sz="4" w:space="0" w:color="A5AB81" w:themeColor="accent3"/>
        </w:tcBorders>
      </w:tcPr>
    </w:tblStylePr>
    <w:tblStylePr w:type="seCell">
      <w:tblPr/>
      <w:tcPr>
        <w:tcBorders>
          <w:top w:val="single" w:sz="4" w:space="0" w:color="A5AB81" w:themeColor="accent3"/>
        </w:tcBorders>
      </w:tcPr>
    </w:tblStylePr>
    <w:tblStylePr w:type="swCell">
      <w:tblPr/>
      <w:tcPr>
        <w:tcBorders>
          <w:top w:val="single" w:sz="4" w:space="0" w:color="A5AB81" w:themeColor="accent3"/>
        </w:tcBorders>
      </w:tcPr>
    </w:tblStylePr>
  </w:style>
  <w:style w:type="table" w:styleId="Tablade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D8B25C" w:themeColor="accent4"/>
        </w:tcBorders>
      </w:tcPr>
    </w:tblStylePr>
    <w:tblStylePr w:type="nwCell">
      <w:tblPr/>
      <w:tcPr>
        <w:tcBorders>
          <w:bottom w:val="single" w:sz="4" w:space="0" w:color="D8B25C" w:themeColor="accent4"/>
        </w:tcBorders>
      </w:tcPr>
    </w:tblStylePr>
    <w:tblStylePr w:type="seCell">
      <w:tblPr/>
      <w:tcPr>
        <w:tcBorders>
          <w:top w:val="single" w:sz="4" w:space="0" w:color="D8B25C" w:themeColor="accent4"/>
        </w:tcBorders>
      </w:tcPr>
    </w:tblStylePr>
    <w:tblStylePr w:type="swCell">
      <w:tblPr/>
      <w:tcPr>
        <w:tcBorders>
          <w:top w:val="single" w:sz="4" w:space="0" w:color="D8B25C" w:themeColor="accent4"/>
        </w:tcBorders>
      </w:tcPr>
    </w:tblStylePr>
  </w:style>
  <w:style w:type="table" w:styleId="Tablade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7BA79D" w:themeColor="accent5"/>
        </w:tcBorders>
      </w:tcPr>
    </w:tblStylePr>
    <w:tblStylePr w:type="nwCell">
      <w:tblPr/>
      <w:tcPr>
        <w:tcBorders>
          <w:bottom w:val="single" w:sz="4" w:space="0" w:color="7BA79D" w:themeColor="accent5"/>
        </w:tcBorders>
      </w:tcPr>
    </w:tblStylePr>
    <w:tblStylePr w:type="seCell">
      <w:tblPr/>
      <w:tcPr>
        <w:tcBorders>
          <w:top w:val="single" w:sz="4" w:space="0" w:color="7BA79D" w:themeColor="accent5"/>
        </w:tcBorders>
      </w:tcPr>
    </w:tblStylePr>
    <w:tblStylePr w:type="swCell">
      <w:tblPr/>
      <w:tcPr>
        <w:tcBorders>
          <w:top w:val="single" w:sz="4" w:space="0" w:color="7BA79D" w:themeColor="accent5"/>
        </w:tcBorders>
      </w:tcPr>
    </w:tblStylePr>
  </w:style>
  <w:style w:type="table" w:styleId="Tablade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968C8C" w:themeColor="accent6"/>
        </w:tcBorders>
      </w:tcPr>
    </w:tblStylePr>
    <w:tblStylePr w:type="nwCell">
      <w:tblPr/>
      <w:tcPr>
        <w:tcBorders>
          <w:bottom w:val="single" w:sz="4" w:space="0" w:color="968C8C" w:themeColor="accent6"/>
        </w:tcBorders>
      </w:tcPr>
    </w:tblStylePr>
    <w:tblStylePr w:type="seCell">
      <w:tblPr/>
      <w:tcPr>
        <w:tcBorders>
          <w:top w:val="single" w:sz="4" w:space="0" w:color="968C8C" w:themeColor="accent6"/>
        </w:tcBorders>
      </w:tcPr>
    </w:tblStylePr>
    <w:tblStylePr w:type="swCell">
      <w:tblPr/>
      <w:tcPr>
        <w:tcBorders>
          <w:top w:val="single" w:sz="4" w:space="0" w:color="968C8C" w:themeColor="accent6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94B6D2" w:themeColor="accent1"/>
        </w:tcBorders>
      </w:tcPr>
    </w:tblStylePr>
    <w:tblStylePr w:type="nwCell">
      <w:tblPr/>
      <w:tcPr>
        <w:tcBorders>
          <w:bottom w:val="single" w:sz="4" w:space="0" w:color="94B6D2" w:themeColor="accent1"/>
        </w:tcBorders>
      </w:tcPr>
    </w:tblStylePr>
    <w:tblStylePr w:type="seCell">
      <w:tblPr/>
      <w:tcPr>
        <w:tcBorders>
          <w:top w:val="single" w:sz="4" w:space="0" w:color="94B6D2" w:themeColor="accent1"/>
        </w:tcBorders>
      </w:tcPr>
    </w:tblStylePr>
    <w:tblStylePr w:type="swCell">
      <w:tblPr/>
      <w:tcPr>
        <w:tcBorders>
          <w:top w:val="single" w:sz="4" w:space="0" w:color="94B6D2" w:themeColor="accent1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DD8047" w:themeColor="accent2"/>
        </w:tcBorders>
      </w:tcPr>
    </w:tblStylePr>
    <w:tblStylePr w:type="nwCell">
      <w:tblPr/>
      <w:tcPr>
        <w:tcBorders>
          <w:bottom w:val="single" w:sz="4" w:space="0" w:color="DD8047" w:themeColor="accent2"/>
        </w:tcBorders>
      </w:tcPr>
    </w:tblStylePr>
    <w:tblStylePr w:type="seCell">
      <w:tblPr/>
      <w:tcPr>
        <w:tcBorders>
          <w:top w:val="single" w:sz="4" w:space="0" w:color="DD8047" w:themeColor="accent2"/>
        </w:tcBorders>
      </w:tcPr>
    </w:tblStylePr>
    <w:tblStylePr w:type="swCell">
      <w:tblPr/>
      <w:tcPr>
        <w:tcBorders>
          <w:top w:val="single" w:sz="4" w:space="0" w:color="DD8047" w:themeColor="accent2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A5AB81" w:themeColor="accent3"/>
        </w:tcBorders>
      </w:tcPr>
    </w:tblStylePr>
    <w:tblStylePr w:type="nwCell">
      <w:tblPr/>
      <w:tcPr>
        <w:tcBorders>
          <w:bottom w:val="single" w:sz="4" w:space="0" w:color="A5AB81" w:themeColor="accent3"/>
        </w:tcBorders>
      </w:tcPr>
    </w:tblStylePr>
    <w:tblStylePr w:type="seCell">
      <w:tblPr/>
      <w:tcPr>
        <w:tcBorders>
          <w:top w:val="single" w:sz="4" w:space="0" w:color="A5AB81" w:themeColor="accent3"/>
        </w:tcBorders>
      </w:tcPr>
    </w:tblStylePr>
    <w:tblStylePr w:type="swCell">
      <w:tblPr/>
      <w:tcPr>
        <w:tcBorders>
          <w:top w:val="single" w:sz="4" w:space="0" w:color="A5AB81" w:themeColor="accent3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D8B25C" w:themeColor="accent4"/>
        </w:tcBorders>
      </w:tcPr>
    </w:tblStylePr>
    <w:tblStylePr w:type="nwCell">
      <w:tblPr/>
      <w:tcPr>
        <w:tcBorders>
          <w:bottom w:val="single" w:sz="4" w:space="0" w:color="D8B25C" w:themeColor="accent4"/>
        </w:tcBorders>
      </w:tcPr>
    </w:tblStylePr>
    <w:tblStylePr w:type="seCell">
      <w:tblPr/>
      <w:tcPr>
        <w:tcBorders>
          <w:top w:val="single" w:sz="4" w:space="0" w:color="D8B25C" w:themeColor="accent4"/>
        </w:tcBorders>
      </w:tcPr>
    </w:tblStylePr>
    <w:tblStylePr w:type="swCell">
      <w:tblPr/>
      <w:tcPr>
        <w:tcBorders>
          <w:top w:val="single" w:sz="4" w:space="0" w:color="D8B25C" w:themeColor="accent4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7BA79D" w:themeColor="accent5"/>
        </w:tcBorders>
      </w:tcPr>
    </w:tblStylePr>
    <w:tblStylePr w:type="nwCell">
      <w:tblPr/>
      <w:tcPr>
        <w:tcBorders>
          <w:bottom w:val="single" w:sz="4" w:space="0" w:color="7BA79D" w:themeColor="accent5"/>
        </w:tcBorders>
      </w:tcPr>
    </w:tblStylePr>
    <w:tblStylePr w:type="seCell">
      <w:tblPr/>
      <w:tcPr>
        <w:tcBorders>
          <w:top w:val="single" w:sz="4" w:space="0" w:color="7BA79D" w:themeColor="accent5"/>
        </w:tcBorders>
      </w:tcPr>
    </w:tblStylePr>
    <w:tblStylePr w:type="swCell">
      <w:tblPr/>
      <w:tcPr>
        <w:tcBorders>
          <w:top w:val="single" w:sz="4" w:space="0" w:color="7BA79D" w:themeColor="accent5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968C8C" w:themeColor="accent6"/>
        </w:tcBorders>
      </w:tcPr>
    </w:tblStylePr>
    <w:tblStylePr w:type="nwCell">
      <w:tblPr/>
      <w:tcPr>
        <w:tcBorders>
          <w:bottom w:val="single" w:sz="4" w:space="0" w:color="968C8C" w:themeColor="accent6"/>
        </w:tcBorders>
      </w:tcPr>
    </w:tblStylePr>
    <w:tblStylePr w:type="seCell">
      <w:tblPr/>
      <w:tcPr>
        <w:tcBorders>
          <w:top w:val="single" w:sz="4" w:space="0" w:color="968C8C" w:themeColor="accent6"/>
        </w:tcBorders>
      </w:tcPr>
    </w:tblStylePr>
    <w:tblStylePr w:type="swCell">
      <w:tblPr/>
      <w:tcPr>
        <w:tcBorders>
          <w:top w:val="single" w:sz="4" w:space="0" w:color="968C8C" w:themeColor="accent6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4A4C3107994CAA93135D4533AC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31F6-877A-40B1-8941-79CBA0B8BD96}"/>
      </w:docPartPr>
      <w:docPartBody>
        <w:p w:rsidR="00CA1311" w:rsidRDefault="005751C9">
          <w:pPr>
            <w:pStyle w:val="1A4A4C3107994CAA93135D4533AC95F4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37B07B84853047FCBE398C2239FB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7A2A-A53A-43A1-BFA9-508C910C892C}"/>
      </w:docPartPr>
      <w:docPartBody>
        <w:p w:rsidR="00CA1311" w:rsidRDefault="005751C9">
          <w:pPr>
            <w:pStyle w:val="37B07B84853047FCBE398C2239FB2340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E6D61CE1965242B49478829D4EA8F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2969-07B9-4FB7-895A-902368EA7B5A}"/>
      </w:docPartPr>
      <w:docPartBody>
        <w:p w:rsidR="00CA1311" w:rsidRDefault="005751C9">
          <w:pPr>
            <w:pStyle w:val="E6D61CE1965242B49478829D4EA8FEAA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07003A1FE9AB4F3DA52C337149E6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2DE0-E509-453B-8AD6-EF90AE26EB57}"/>
      </w:docPartPr>
      <w:docPartBody>
        <w:p w:rsidR="00CA1311" w:rsidRDefault="005751C9">
          <w:pPr>
            <w:pStyle w:val="07003A1FE9AB4F3DA52C337149E6BE1F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C4"/>
    <w:rsid w:val="001352BD"/>
    <w:rsid w:val="00137A70"/>
    <w:rsid w:val="001A22C4"/>
    <w:rsid w:val="00287AE3"/>
    <w:rsid w:val="002A0A5E"/>
    <w:rsid w:val="005751C9"/>
    <w:rsid w:val="00CA1311"/>
    <w:rsid w:val="00CA45C1"/>
    <w:rsid w:val="00D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A4A4C3107994CAA93135D4533AC95F4">
    <w:name w:val="1A4A4C3107994CAA93135D4533AC95F4"/>
  </w:style>
  <w:style w:type="paragraph" w:customStyle="1" w:styleId="37B07B84853047FCBE398C2239FB2340">
    <w:name w:val="37B07B84853047FCBE398C2239FB2340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E6D61CE1965242B49478829D4EA8FEAA">
    <w:name w:val="E6D61CE1965242B49478829D4EA8FEAA"/>
  </w:style>
  <w:style w:type="paragraph" w:customStyle="1" w:styleId="07003A1FE9AB4F3DA52C337149E6BE1F">
    <w:name w:val="07003A1FE9AB4F3DA52C337149E6BE1F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AleyLuk</dc:creator>
  <dc:description/>
  <cp:lastModifiedBy>AleyLuk</cp:lastModifiedBy>
  <cp:revision>5</cp:revision>
  <cp:lastPrinted>2023-04-02T15:11:00Z</cp:lastPrinted>
  <dcterms:created xsi:type="dcterms:W3CDTF">2023-09-13T20:58:00Z</dcterms:created>
  <dcterms:modified xsi:type="dcterms:W3CDTF">2024-01-16T21:55:00Z</dcterms:modified>
  <dc:language>es-AR</dc:language>
</cp:coreProperties>
</file>